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10.png" ContentType="image/png"/>
  <Override PartName="/word/media/image8.png" ContentType="image/png"/>
  <Override PartName="/word/media/image7.png" ContentType="image/png"/>
  <Override PartName="/word/media/image11.png" ContentType="image/png"/>
  <Override PartName="/word/media/image6.png" ContentType="image/png"/>
  <Override PartName="/word/media/image22.jpeg" ContentType="image/jpeg"/>
  <Override PartName="/word/media/image2.png" ContentType="image/png"/>
  <Override PartName="/word/media/image1.png" ContentType="image/png"/>
  <Override PartName="/word/media/image21.png" ContentType="image/png"/>
  <Override PartName="/word/media/image3.png" ContentType="image/png"/>
  <Override PartName="/word/media/image16.png" ContentType="image/png"/>
  <Override PartName="/word/media/image18.png" ContentType="image/png"/>
  <Override PartName="/word/media/image17.png" ContentType="image/png"/>
  <Override PartName="/word/media/image20.png" ContentType="image/png"/>
  <Override PartName="/word/media/image14.png" ContentType="image/png"/>
  <Override PartName="/word/media/image19.png" ContentType="image/png"/>
  <Override PartName="/word/media/image15.png" ContentType="image/png"/>
  <Override PartName="/word/media/image13.png" ContentType="image/png"/>
  <Override PartName="/word/media/image12.png" ContentType="image/png"/>
  <Override PartName="/word/media/image5.png" ContentType="image/png"/>
  <Override PartName="/word/media/image4.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218"/>
        <w:outlineLvl w:val="0"/>
        <w:rPr>
          <w:rFonts w:ascii="Work Sans" w:hAnsi="Work Sans" w:eastAsia="Times New Roman" w:cs="Times New Roman"/>
          <w:b/>
          <w:b/>
          <w:bCs/>
          <w:kern w:val="2"/>
          <w:sz w:val="45"/>
          <w:szCs w:val="45"/>
          <w:lang w:eastAsia="fr-FR"/>
        </w:rPr>
      </w:pPr>
      <w:r>
        <w:rPr>
          <w:rFonts w:eastAsia="Times New Roman" w:cs="Times New Roman" w:ascii="Work Sans" w:hAnsi="Work Sans"/>
          <w:b/>
          <w:bCs/>
          <w:kern w:val="2"/>
          <w:sz w:val="45"/>
          <w:szCs w:val="45"/>
          <w:lang w:eastAsia="fr-FR"/>
        </w:rPr>
        <w:t>Comment prier le chapelet ?</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Il n'y a que deux choses à retenir pour savoir bien prier le chapelet catholique : </w:t>
      </w:r>
      <w:r>
        <w:rPr>
          <w:rFonts w:eastAsia="Times New Roman" w:cs="Times New Roman" w:ascii="Times New Roman" w:hAnsi="Times New Roman"/>
          <w:b/>
          <w:bCs/>
          <w:color w:val="69727B"/>
          <w:sz w:val="24"/>
          <w:szCs w:val="24"/>
          <w:lang w:eastAsia="fr-FR"/>
        </w:rPr>
        <w:t xml:space="preserve">méditer les "mystères" du rosaire </w:t>
      </w:r>
      <w:r>
        <w:rPr>
          <w:rFonts w:eastAsia="Times New Roman" w:cs="Times New Roman" w:ascii="Times New Roman" w:hAnsi="Times New Roman"/>
          <w:color w:val="69727B"/>
          <w:sz w:val="24"/>
          <w:szCs w:val="24"/>
          <w:lang w:eastAsia="fr-FR"/>
        </w:rPr>
        <w:t>(des passages de la vie de Jésus)</w:t>
      </w:r>
      <w:r>
        <w:rPr>
          <w:rFonts w:eastAsia="Times New Roman" w:cs="Times New Roman" w:ascii="Times New Roman" w:hAnsi="Times New Roman"/>
          <w:b/>
          <w:bCs/>
          <w:color w:val="69727B"/>
          <w:sz w:val="24"/>
          <w:szCs w:val="24"/>
          <w:lang w:eastAsia="fr-FR"/>
        </w:rPr>
        <w:t xml:space="preserve"> et confier des intentions de prière à l'intercession de Marie</w:t>
      </w:r>
      <w:r>
        <w:rPr>
          <w:rFonts w:eastAsia="Times New Roman" w:cs="Times New Roman" w:ascii="Times New Roman" w:hAnsi="Times New Roman"/>
          <w:color w:val="69727B"/>
          <w:sz w:val="24"/>
          <w:szCs w:val="24"/>
          <w:lang w:eastAsia="fr-FR"/>
        </w:rPr>
        <w:t>.</w:t>
      </w:r>
    </w:p>
    <w:p>
      <w:pPr>
        <w:pStyle w:val="Normal"/>
        <w:spacing w:lineRule="auto" w:line="240" w:before="0" w:after="164"/>
        <w:rPr/>
      </w:pPr>
      <w:r>
        <w:rPr>
          <w:rFonts w:eastAsia="Times New Roman" w:cs="Times New Roman" w:ascii="Times New Roman" w:hAnsi="Times New Roman"/>
          <w:b/>
          <w:bCs/>
          <w:color w:val="69727B"/>
          <w:sz w:val="24"/>
          <w:szCs w:val="24"/>
          <w:lang w:eastAsia="fr-FR"/>
        </w:rPr>
        <w:t xml:space="preserve">Égrainer des </w:t>
      </w:r>
      <w:hyperlink r:id="rId2">
        <w:r>
          <w:rPr>
            <w:rStyle w:val="Style"/>
            <w:rFonts w:eastAsia="Times New Roman" w:cs="Times New Roman" w:ascii="Times New Roman" w:hAnsi="Times New Roman"/>
            <w:b/>
            <w:bCs/>
            <w:color w:val="3D4246"/>
            <w:sz w:val="24"/>
            <w:szCs w:val="24"/>
            <w:lang w:eastAsia="fr-FR"/>
          </w:rPr>
          <w:t>chapelets</w:t>
        </w:r>
      </w:hyperlink>
      <w:r>
        <w:rPr>
          <w:rFonts w:eastAsia="Times New Roman" w:cs="Times New Roman" w:ascii="Times New Roman" w:hAnsi="Times New Roman"/>
          <w:b/>
          <w:bCs/>
          <w:color w:val="69727B"/>
          <w:sz w:val="24"/>
          <w:szCs w:val="24"/>
          <w:lang w:eastAsia="fr-FR"/>
        </w:rPr>
        <w:t>, répéter des prières sans méditer ces mystères est aride et stérile</w:t>
      </w:r>
      <w:r>
        <w:rPr>
          <w:rFonts w:eastAsia="Times New Roman" w:cs="Times New Roman" w:ascii="Times New Roman" w:hAnsi="Times New Roman"/>
          <w:color w:val="69727B"/>
          <w:sz w:val="24"/>
          <w:szCs w:val="24"/>
          <w:lang w:eastAsia="fr-FR"/>
        </w:rPr>
        <w:t>. Méditer en même temps la vie du Christ change absolument tout et porte beaucoup de fruits : le jeu en vaut la chandelle pour persévérer dans la foi.</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Comment prier le rosaire ? Entrons donc dans le vif du sujet.</w:t>
      </w:r>
    </w:p>
    <w:tbl>
      <w:tblPr>
        <w:tblW w:w="5000" w:type="pct"/>
        <w:jc w:val="left"/>
        <w:tblInd w:w="0" w:type="dxa"/>
        <w:tblCellMar>
          <w:top w:w="94" w:type="dxa"/>
          <w:left w:w="131" w:type="dxa"/>
          <w:bottom w:w="94" w:type="dxa"/>
          <w:right w:w="94" w:type="dxa"/>
        </w:tblCellMar>
        <w:tblLook w:val="04a0"/>
      </w:tblPr>
      <w:tblGrid>
        <w:gridCol w:w="4535"/>
        <w:gridCol w:w="4536"/>
      </w:tblGrid>
      <w:tr>
        <w:trPr/>
        <w:tc>
          <w:tcPr>
            <w:tcW w:w="4535" w:type="dxa"/>
            <w:tcBorders>
              <w:top w:val="single" w:sz="2" w:space="0" w:color="E8E9EB"/>
              <w:left w:val="single" w:sz="2" w:space="0" w:color="E8E9EB"/>
              <w:bottom w:val="single" w:sz="2" w:space="0" w:color="E8E9EB"/>
              <w:right w:val="single" w:sz="2" w:space="0" w:color="E8E9EB"/>
            </w:tcBorders>
            <w:shd w:fill="auto" w:val="clear"/>
          </w:tcPr>
          <w:p>
            <w:pPr>
              <w:pStyle w:val="Normal"/>
              <w:spacing w:lineRule="auto" w:line="240" w:before="0" w:after="0"/>
              <w:rPr>
                <w:rFonts w:ascii="Times New Roman" w:hAnsi="Times New Roman" w:eastAsia="Times New Roman" w:cs="Times New Roman"/>
                <w:sz w:val="20"/>
                <w:szCs w:val="20"/>
                <w:lang w:eastAsia="fr-FR"/>
              </w:rPr>
            </w:pPr>
            <w:r>
              <w:rPr>
                <w:rFonts w:eastAsia="Times New Roman" w:cs="Times New Roman" w:ascii="Times New Roman" w:hAnsi="Times New Roman"/>
                <w:b/>
                <w:bCs/>
                <w:sz w:val="20"/>
                <w:lang w:eastAsia="fr-FR"/>
              </w:rPr>
              <w:t>Table des matières</w:t>
            </w:r>
          </w:p>
          <w:p>
            <w:pPr>
              <w:pStyle w:val="Normal"/>
              <w:numPr>
                <w:ilvl w:val="0"/>
                <w:numId w:val="1"/>
              </w:numPr>
              <w:spacing w:lineRule="auto" w:line="240" w:beforeAutospacing="1" w:after="37"/>
              <w:ind w:left="327" w:hanging="360"/>
              <w:rPr/>
            </w:pPr>
            <w:r>
              <w:fldChar w:fldCharType="begin"/>
            </w:r>
            <w:r>
              <w:rPr>
                <w:rStyle w:val="Style"/>
                <w:sz w:val="20"/>
                <w:rFonts w:eastAsia="Times New Roman" w:cs="Times New Roman" w:ascii="Times New Roman" w:hAnsi="Times New Roman"/>
              </w:rPr>
              <w:instrText> HYPERLINK "https://www.prierlechapelet.com/pages/comment" \l "base"</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En bref</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"rosairechapelet"</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La différence entre chapelet et rosaire</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"listemysteres"</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Les 20 mystères du rosaire</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"calendrier"</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Les mystères du rosaire et les jours de la semaine</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"fruits"</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Méditer les fruits</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"clausules"</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Les clausules</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"aidememoire"</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Avoir un aide-mémoire</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"vecu"</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Méditer ce que nous vivons</w:t>
            </w:r>
            <w:r>
              <w:rPr>
                <w:rStyle w:val="Style"/>
                <w:sz w:val="20"/>
                <w:rFonts w:eastAsia="Times New Roman" w:cs="Times New Roman" w:ascii="Times New Roman" w:hAnsi="Times New Roman"/>
              </w:rPr>
              <w:fldChar w:fldCharType="end"/>
            </w:r>
          </w:p>
          <w:p>
            <w:pPr>
              <w:pStyle w:val="Normal"/>
              <w:numPr>
                <w:ilvl w:val="0"/>
                <w:numId w:val="1"/>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"diy"</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Les mystères "DIY"</w:t>
            </w:r>
            <w:r>
              <w:rPr>
                <w:rStyle w:val="Style"/>
                <w:sz w:val="20"/>
                <w:rFonts w:eastAsia="Times New Roman" w:cs="Times New Roman" w:ascii="Times New Roman" w:hAnsi="Times New Roman"/>
              </w:rPr>
              <w:fldChar w:fldCharType="end"/>
            </w:r>
          </w:p>
        </w:tc>
        <w:tc>
          <w:tcPr>
            <w:tcW w:w="4536" w:type="dxa"/>
            <w:tcBorders>
              <w:top w:val="single" w:sz="2" w:space="0" w:color="E8E9EB"/>
              <w:left w:val="single" w:sz="2" w:space="0" w:color="E8E9EB"/>
              <w:bottom w:val="single" w:sz="2" w:space="0" w:color="E8E9EB"/>
              <w:right w:val="single" w:sz="2" w:space="0" w:color="E8E9EB"/>
            </w:tcBorders>
            <w:shd w:fill="auto" w:val="clear"/>
            <w:tcMar>
              <w:top w:w="281" w:type="dxa"/>
              <w:left w:w="0" w:type="dxa"/>
              <w:right w:w="131" w:type="dxa"/>
            </w:tcMar>
          </w:tcPr>
          <w:p>
            <w:pPr>
              <w:pStyle w:val="Normal"/>
              <w:numPr>
                <w:ilvl w:val="0"/>
                <w:numId w:val="2"/>
              </w:numPr>
              <w:spacing w:lineRule="auto" w:line="240" w:beforeAutospacing="1" w:after="37"/>
              <w:ind w:left="327" w:hanging="360"/>
              <w:rPr/>
            </w:pPr>
            <w:r>
              <w:fldChar w:fldCharType="begin"/>
            </w:r>
            <w:r>
              <w:rPr>
                <w:rStyle w:val="Style"/>
                <w:sz w:val="20"/>
                <w:rFonts w:eastAsia="Times New Roman" w:cs="Times New Roman" w:ascii="Times New Roman" w:hAnsi="Times New Roman"/>
              </w:rPr>
              <w:instrText> HYPERLINK "https://www.prierlechapelet.com/pages/comment" \l "bible"</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Le lien entre Bible et rosaire</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"meditation"</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Comprendre le sens de la méditation</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"intentions"</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Prier chaque dizaine à une intention</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"temps"</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Ne pas surestimer le temps nécessaire</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"fecond"</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Transformer les moments stériles</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"partout"</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Prier partout</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"plusieurschapelets"</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Avoir plusieurs chapelets</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"aimerobjet"</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Aimer l'objet</w:t>
            </w:r>
            <w:r>
              <w:rPr>
                <w:rStyle w:val="Style"/>
                <w:sz w:val="20"/>
                <w:rFonts w:eastAsia="Times New Roman" w:cs="Times New Roman" w:ascii="Times New Roman" w:hAnsi="Times New Roman"/>
              </w:rPr>
              <w:fldChar w:fldCharType="end"/>
            </w:r>
          </w:p>
          <w:p>
            <w:pPr>
              <w:pStyle w:val="Normal"/>
              <w:numPr>
                <w:ilvl w:val="0"/>
                <w:numId w:val="2"/>
              </w:numPr>
              <w:spacing w:lineRule="auto" w:line="240" w:before="0" w:after="37"/>
              <w:ind w:left="327" w:hanging="360"/>
              <w:rPr/>
            </w:pPr>
            <w:r>
              <w:fldChar w:fldCharType="begin"/>
            </w:r>
            <w:r>
              <w:rPr>
                <w:rStyle w:val="Style"/>
                <w:sz w:val="20"/>
                <w:rFonts w:eastAsia="Times New Roman" w:cs="Times New Roman" w:ascii="Times New Roman" w:hAnsi="Times New Roman"/>
              </w:rPr>
              <w:instrText> HYPERLINK "https://www.prierlechapelet.com/pages/comment" \l "benir"</w:instrText>
            </w:r>
            <w:r>
              <w:rPr>
                <w:rStyle w:val="Style"/>
                <w:sz w:val="20"/>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0"/>
                <w:lang w:eastAsia="fr-FR"/>
              </w:rPr>
              <w:t>Faire bénir ses chapelets</w:t>
            </w:r>
            <w:r>
              <w:rPr>
                <w:rStyle w:val="Style"/>
                <w:sz w:val="20"/>
                <w:rFonts w:eastAsia="Times New Roman" w:cs="Times New Roman" w:ascii="Times New Roman" w:hAnsi="Times New Roman"/>
              </w:rPr>
              <w:fldChar w:fldCharType="end"/>
            </w:r>
          </w:p>
        </w:tc>
      </w:tr>
    </w:tbl>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Comment prier le chapelet en résumé</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Un chapelet est facile à utiliser : il se compose d'une série de prières que l'on récite calmement. </w:t>
      </w:r>
      <w:r>
        <w:rPr>
          <w:rFonts w:eastAsia="Times New Roman" w:cs="Times New Roman" w:ascii="Times New Roman" w:hAnsi="Times New Roman"/>
          <w:b/>
          <w:bCs/>
          <w:color w:val="69727B"/>
          <w:sz w:val="24"/>
          <w:szCs w:val="24"/>
          <w:lang w:eastAsia="fr-FR"/>
        </w:rPr>
        <w:t>Si on ne connaît pas ces prières, pas de panique, on peut les lire, elles rentreront à force de les dire !</w:t>
      </w:r>
    </w:p>
    <w:p>
      <w:pPr>
        <w:pStyle w:val="Normal"/>
        <w:spacing w:lineRule="auto" w:line="240" w:before="0" w:after="164"/>
        <w:rPr/>
      </w:pPr>
      <w:r>
        <w:rPr>
          <w:rFonts w:eastAsia="Times New Roman" w:cs="Times New Roman" w:ascii="Times New Roman" w:hAnsi="Times New Roman"/>
          <w:color w:val="69727B"/>
          <w:sz w:val="24"/>
          <w:szCs w:val="24"/>
          <w:lang w:eastAsia="fr-FR"/>
        </w:rPr>
        <w:t xml:space="preserve">On se munit donc d'un chapelet avec 5 dizaines (5 groupes de 10 grains chacun). Encore qu’il soit possible de le faire avec un </w:t>
      </w:r>
      <w:hyperlink r:id="rId3">
        <w:r>
          <w:rPr>
            <w:rStyle w:val="Style"/>
            <w:rFonts w:eastAsia="Times New Roman" w:cs="Times New Roman" w:ascii="Times New Roman" w:hAnsi="Times New Roman"/>
            <w:color w:val="3D4246"/>
            <w:sz w:val="24"/>
            <w:szCs w:val="24"/>
            <w:lang w:eastAsia="fr-FR"/>
          </w:rPr>
          <w:t>dizainier</w:t>
        </w:r>
      </w:hyperlink>
      <w:r>
        <w:rPr>
          <w:rFonts w:eastAsia="Times New Roman" w:cs="Times New Roman" w:ascii="Times New Roman" w:hAnsi="Times New Roman"/>
          <w:color w:val="69727B"/>
          <w:sz w:val="24"/>
          <w:szCs w:val="24"/>
          <w:lang w:eastAsia="fr-FR"/>
        </w:rPr>
        <w:t xml:space="preserve"> ou avec les doigts, mais c’est moins commode pour la méditation.</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Concrètement :</w:t>
      </w:r>
    </w:p>
    <w:p>
      <w:pPr>
        <w:pStyle w:val="Normal"/>
        <w:numPr>
          <w:ilvl w:val="0"/>
          <w:numId w:val="3"/>
        </w:numPr>
        <w:spacing w:lineRule="auto" w:line="240" w:beforeAutospacing="1"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sur la croix, faites le signe de croix et dites-le </w:t>
      </w:r>
      <w:r>
        <w:rPr>
          <w:rFonts w:eastAsia="Times New Roman" w:cs="Times New Roman" w:ascii="Times New Roman" w:hAnsi="Times New Roman"/>
          <w:b/>
          <w:bCs/>
          <w:color w:val="69727B"/>
          <w:sz w:val="24"/>
          <w:szCs w:val="24"/>
          <w:lang w:eastAsia="fr-FR"/>
        </w:rPr>
        <w:t>“Je crois en Dieu”</w:t>
      </w:r>
      <w:r>
        <w:rPr>
          <w:rFonts w:eastAsia="Times New Roman" w:cs="Times New Roman" w:ascii="Times New Roman" w:hAnsi="Times New Roman"/>
          <w:color w:val="69727B"/>
          <w:sz w:val="24"/>
          <w:szCs w:val="24"/>
          <w:lang w:eastAsia="fr-FR"/>
        </w:rPr>
        <w:t>,</w:t>
      </w:r>
    </w:p>
    <w:p>
      <w:pPr>
        <w:pStyle w:val="Normal"/>
        <w:numPr>
          <w:ilvl w:val="0"/>
          <w:numId w:val="3"/>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récitez un </w:t>
      </w:r>
      <w:r>
        <w:rPr>
          <w:rFonts w:eastAsia="Times New Roman" w:cs="Times New Roman" w:ascii="Times New Roman" w:hAnsi="Times New Roman"/>
          <w:b/>
          <w:bCs/>
          <w:color w:val="69727B"/>
          <w:sz w:val="24"/>
          <w:szCs w:val="24"/>
          <w:lang w:eastAsia="fr-FR"/>
        </w:rPr>
        <w:t>“Notre Père”</w:t>
      </w:r>
      <w:r>
        <w:rPr>
          <w:rFonts w:eastAsia="Times New Roman" w:cs="Times New Roman" w:ascii="Times New Roman" w:hAnsi="Times New Roman"/>
          <w:color w:val="69727B"/>
          <w:sz w:val="24"/>
          <w:szCs w:val="24"/>
          <w:lang w:eastAsia="fr-FR"/>
        </w:rPr>
        <w:t xml:space="preserve">, 3 </w:t>
      </w:r>
      <w:r>
        <w:rPr>
          <w:rFonts w:eastAsia="Times New Roman" w:cs="Times New Roman" w:ascii="Times New Roman" w:hAnsi="Times New Roman"/>
          <w:b/>
          <w:bCs/>
          <w:color w:val="69727B"/>
          <w:sz w:val="24"/>
          <w:szCs w:val="24"/>
          <w:lang w:eastAsia="fr-FR"/>
        </w:rPr>
        <w:t>“Je vous salue Marie”</w:t>
      </w:r>
      <w:r>
        <w:rPr>
          <w:rFonts w:eastAsia="Times New Roman" w:cs="Times New Roman" w:ascii="Times New Roman" w:hAnsi="Times New Roman"/>
          <w:color w:val="69727B"/>
          <w:sz w:val="24"/>
          <w:szCs w:val="24"/>
          <w:lang w:eastAsia="fr-FR"/>
        </w:rPr>
        <w:t xml:space="preserve"> (pour les 3 vertus théologales) et 1 </w:t>
      </w:r>
      <w:r>
        <w:rPr>
          <w:rFonts w:eastAsia="Times New Roman" w:cs="Times New Roman" w:ascii="Times New Roman" w:hAnsi="Times New Roman"/>
          <w:b/>
          <w:bCs/>
          <w:color w:val="69727B"/>
          <w:sz w:val="24"/>
          <w:szCs w:val="24"/>
          <w:lang w:eastAsia="fr-FR"/>
        </w:rPr>
        <w:t>“Gloire au Père”,</w:t>
      </w:r>
      <w:r>
        <w:rPr>
          <w:rFonts w:eastAsia="Times New Roman" w:cs="Times New Roman" w:ascii="Times New Roman" w:hAnsi="Times New Roman"/>
          <w:color w:val="69727B"/>
          <w:sz w:val="24"/>
          <w:szCs w:val="24"/>
          <w:lang w:eastAsia="fr-FR"/>
        </w:rPr>
        <w:t xml:space="preserve"> </w:t>
      </w:r>
    </w:p>
    <w:p>
      <w:pPr>
        <w:pStyle w:val="Normal"/>
        <w:numPr>
          <w:ilvl w:val="0"/>
          <w:numId w:val="3"/>
        </w:numPr>
        <w:spacing w:lineRule="auto" w:line="240" w:before="0" w:after="37"/>
        <w:ind w:left="46" w:hanging="360"/>
        <w:rPr/>
      </w:pPr>
      <w:r>
        <w:rPr>
          <w:rFonts w:eastAsia="Times New Roman" w:cs="Times New Roman" w:ascii="Times New Roman" w:hAnsi="Times New Roman"/>
          <w:color w:val="69727B"/>
          <w:sz w:val="24"/>
          <w:szCs w:val="24"/>
          <w:lang w:eastAsia="fr-FR"/>
        </w:rPr>
        <w:t xml:space="preserve">méditez 5 </w:t>
      </w:r>
      <w:r>
        <w:fldChar w:fldCharType="begin"/>
      </w:r>
      <w:r>
        <w:rPr>
          <w:rStyle w:val="Style"/>
          <w:sz w:val="24"/>
          <w:szCs w:val="24"/>
          <w:rFonts w:eastAsia="Times New Roman" w:cs="Times New Roman" w:ascii="Times New Roman" w:hAnsi="Times New Roman"/>
        </w:rPr>
        <w:instrText> HYPERLINK "https://www.prierlechapelet.com/pages/comment" \l "listemysteres"</w:instrText>
      </w:r>
      <w:r>
        <w:rPr>
          <w:rStyle w:val="Style"/>
          <w:sz w:val="24"/>
          <w:szCs w:val="24"/>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4"/>
          <w:szCs w:val="24"/>
          <w:lang w:eastAsia="fr-FR"/>
        </w:rPr>
        <w:t>mystères</w:t>
      </w:r>
      <w:r>
        <w:rPr>
          <w:rStyle w:val="Style"/>
          <w:sz w:val="24"/>
          <w:szCs w:val="24"/>
          <w:rFonts w:eastAsia="Times New Roman" w:cs="Times New Roman" w:ascii="Times New Roman" w:hAnsi="Times New Roman"/>
        </w:rPr>
        <w:fldChar w:fldCharType="end"/>
      </w:r>
      <w:r>
        <w:rPr>
          <w:rFonts w:eastAsia="Times New Roman" w:cs="Times New Roman" w:ascii="Times New Roman" w:hAnsi="Times New Roman"/>
          <w:color w:val="69727B"/>
          <w:sz w:val="24"/>
          <w:szCs w:val="24"/>
          <w:lang w:eastAsia="fr-FR"/>
        </w:rPr>
        <w:t xml:space="preserve"> sur les 5 dizaines : 1 </w:t>
      </w:r>
      <w:r>
        <w:rPr>
          <w:rFonts w:eastAsia="Times New Roman" w:cs="Times New Roman" w:ascii="Times New Roman" w:hAnsi="Times New Roman"/>
          <w:b/>
          <w:bCs/>
          <w:color w:val="69727B"/>
          <w:sz w:val="24"/>
          <w:szCs w:val="24"/>
          <w:lang w:eastAsia="fr-FR"/>
        </w:rPr>
        <w:t>“Notre Père”</w:t>
      </w:r>
      <w:r>
        <w:rPr>
          <w:rFonts w:eastAsia="Times New Roman" w:cs="Times New Roman" w:ascii="Times New Roman" w:hAnsi="Times New Roman"/>
          <w:color w:val="69727B"/>
          <w:sz w:val="24"/>
          <w:szCs w:val="24"/>
          <w:lang w:eastAsia="fr-FR"/>
        </w:rPr>
        <w:t xml:space="preserve">, 10 </w:t>
      </w:r>
      <w:r>
        <w:rPr>
          <w:rFonts w:eastAsia="Times New Roman" w:cs="Times New Roman" w:ascii="Times New Roman" w:hAnsi="Times New Roman"/>
          <w:b/>
          <w:bCs/>
          <w:color w:val="69727B"/>
          <w:sz w:val="24"/>
          <w:szCs w:val="24"/>
          <w:lang w:eastAsia="fr-FR"/>
        </w:rPr>
        <w:t>“Je vous salue Marie”</w:t>
      </w:r>
      <w:r>
        <w:rPr>
          <w:rFonts w:eastAsia="Times New Roman" w:cs="Times New Roman" w:ascii="Times New Roman" w:hAnsi="Times New Roman"/>
          <w:color w:val="69727B"/>
          <w:sz w:val="24"/>
          <w:szCs w:val="24"/>
          <w:lang w:eastAsia="fr-FR"/>
        </w:rPr>
        <w:t xml:space="preserve">, 1 </w:t>
      </w:r>
      <w:r>
        <w:rPr>
          <w:rFonts w:eastAsia="Times New Roman" w:cs="Times New Roman" w:ascii="Times New Roman" w:hAnsi="Times New Roman"/>
          <w:b/>
          <w:bCs/>
          <w:color w:val="69727B"/>
          <w:sz w:val="24"/>
          <w:szCs w:val="24"/>
          <w:lang w:eastAsia="fr-FR"/>
        </w:rPr>
        <w:t>“Gloire au Père”</w:t>
      </w:r>
      <w:r>
        <w:rPr>
          <w:rFonts w:eastAsia="Times New Roman" w:cs="Times New Roman" w:ascii="Times New Roman" w:hAnsi="Times New Roman"/>
          <w:color w:val="69727B"/>
          <w:sz w:val="24"/>
          <w:szCs w:val="24"/>
          <w:lang w:eastAsia="fr-FR"/>
        </w:rPr>
        <w:t xml:space="preserve"> et la </w:t>
      </w:r>
      <w:r>
        <w:rPr>
          <w:rFonts w:eastAsia="Times New Roman" w:cs="Times New Roman" w:ascii="Times New Roman" w:hAnsi="Times New Roman"/>
          <w:b/>
          <w:bCs/>
          <w:color w:val="69727B"/>
          <w:sz w:val="24"/>
          <w:szCs w:val="24"/>
          <w:lang w:eastAsia="fr-FR"/>
        </w:rPr>
        <w:t>“prière de Fatima”</w:t>
      </w:r>
      <w:r>
        <w:rPr>
          <w:rFonts w:eastAsia="Times New Roman" w:cs="Times New Roman" w:ascii="Times New Roman" w:hAnsi="Times New Roman"/>
          <w:color w:val="69727B"/>
          <w:sz w:val="24"/>
          <w:szCs w:val="24"/>
          <w:lang w:eastAsia="fr-FR"/>
        </w:rPr>
        <w:t>.</w:t>
      </w:r>
    </w:p>
    <w:p>
      <w:pPr>
        <w:pStyle w:val="Normal"/>
        <w:spacing w:lineRule="auto" w:line="240" w:before="0" w:after="0"/>
        <w:rPr>
          <w:rFonts w:ascii="Times New Roman" w:hAnsi="Times New Roman" w:eastAsia="Times New Roman" w:cs="Times New Roman"/>
          <w:color w:val="69727B"/>
          <w:sz w:val="24"/>
          <w:szCs w:val="24"/>
          <w:lang w:eastAsia="fr-FR"/>
        </w:rPr>
      </w:pPr>
      <w:r>
        <w:rPr/>
        <w:drawing>
          <wp:inline distT="0" distB="0" distL="0" distR="0">
            <wp:extent cx="3432175" cy="4572000"/>
            <wp:effectExtent l="0" t="0" r="0" b="0"/>
            <wp:docPr id="1" name="Image 1" descr="Réciter et prier le chapelet expliqué facilement avec un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citer et prier le chapelet expliqué facilement avec un dessin"/>
                    <pic:cNvPicPr>
                      <a:picLocks noChangeAspect="1" noChangeArrowheads="1"/>
                    </pic:cNvPicPr>
                  </pic:nvPicPr>
                  <pic:blipFill>
                    <a:blip r:embed="rId4"/>
                    <a:stretch>
                      <a:fillRect/>
                    </a:stretch>
                  </pic:blipFill>
                  <pic:spPr bwMode="auto">
                    <a:xfrm>
                      <a:off x="0" y="0"/>
                      <a:ext cx="3432175" cy="4572000"/>
                    </a:xfrm>
                    <a:prstGeom prst="rect">
                      <a:avLst/>
                    </a:prstGeom>
                  </pic:spPr>
                </pic:pic>
              </a:graphicData>
            </a:graphic>
          </wp:inline>
        </w:drawing>
      </w:r>
    </w:p>
    <w:p>
      <w:pPr>
        <w:pStyle w:val="Normal"/>
        <w:numPr>
          <w:ilvl w:val="0"/>
          <w:numId w:val="0"/>
        </w:numPr>
        <w:spacing w:lineRule="auto" w:line="240" w:before="343" w:after="171"/>
        <w:outlineLvl w:val="3"/>
        <w:rPr>
          <w:rFonts w:ascii="Work Sans" w:hAnsi="Work Sans" w:eastAsia="Times New Roman" w:cs="Times New Roman"/>
          <w:b/>
          <w:b/>
          <w:bCs/>
          <w:color w:val="3D4246"/>
          <w:sz w:val="26"/>
          <w:szCs w:val="26"/>
          <w:lang w:eastAsia="fr-FR"/>
        </w:rPr>
      </w:pPr>
      <w:r>
        <w:rPr>
          <w:rFonts w:eastAsia="Times New Roman" w:cs="Times New Roman" w:ascii="Work Sans" w:hAnsi="Work Sans"/>
          <w:b/>
          <w:bCs/>
          <w:color w:val="3D4246"/>
          <w:sz w:val="26"/>
          <w:szCs w:val="26"/>
          <w:lang w:eastAsia="fr-FR"/>
        </w:rPr>
        <w:t>Les 4 prières catholiques à connaître pour réciter le chapelet</w:t>
      </w:r>
    </w:p>
    <w:p>
      <w:pPr>
        <w:pStyle w:val="Normal"/>
        <w:numPr>
          <w:ilvl w:val="0"/>
          <w:numId w:val="0"/>
        </w:numPr>
        <w:spacing w:lineRule="auto" w:line="240" w:before="94" w:after="47"/>
        <w:outlineLvl w:val="4"/>
        <w:rPr/>
      </w:pPr>
      <w:r>
        <w:rPr>
          <w:rFonts w:eastAsia="Times New Roman" w:cs="Times New Roman" w:ascii="Work Sans" w:hAnsi="Work Sans"/>
          <w:b/>
          <w:bCs/>
          <w:i/>
          <w:iCs/>
          <w:color w:val="3D4246"/>
          <w:sz w:val="23"/>
          <w:lang w:eastAsia="fr-FR"/>
        </w:rPr>
        <w:t>Le symbole des apôtres ou “</w:t>
      </w:r>
      <w:hyperlink r:id="rId5">
        <w:r>
          <w:rPr>
            <w:rStyle w:val="Style"/>
            <w:rFonts w:eastAsia="Times New Roman" w:cs="Times New Roman" w:ascii="Work Sans" w:hAnsi="Work Sans"/>
            <w:b/>
            <w:bCs/>
            <w:i/>
            <w:iCs/>
            <w:color w:val="3D4246"/>
            <w:sz w:val="23"/>
            <w:lang w:eastAsia="fr-FR"/>
          </w:rPr>
          <w:t>Je crois en Dieu</w:t>
        </w:r>
      </w:hyperlink>
      <w:r>
        <w:rPr>
          <w:rFonts w:eastAsia="Times New Roman" w:cs="Times New Roman" w:ascii="Work Sans" w:hAnsi="Work Sans"/>
          <w:b/>
          <w:bCs/>
          <w:i/>
          <w:iCs/>
          <w:color w:val="3D4246"/>
          <w:sz w:val="23"/>
          <w:lang w:eastAsia="fr-FR"/>
        </w:rPr>
        <w:t>” (Credo)</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i/>
          <w:iCs/>
          <w:color w:val="69727B"/>
          <w:sz w:val="24"/>
          <w:szCs w:val="24"/>
          <w:lang w:eastAsia="fr-FR"/>
        </w:rPr>
        <w:t>Je crois en Dieu, le Père tout-puissant, créateur du ciel et de la terre ; et en Jésus-Christ,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tout-puissant, d’où il viendra juger les vivants et les morts. </w:t>
        <w:br/>
        <w:t>Je crois en l’Esprit-Saint, à la sainte Église catholique, à la communion des saints, à la rémission des péchés, à la résurrection de la chair, à la vie éternelle. </w:t>
        <w:br/>
        <w:t>Amen.</w:t>
      </w:r>
    </w:p>
    <w:p>
      <w:pPr>
        <w:pStyle w:val="Normal"/>
        <w:numPr>
          <w:ilvl w:val="0"/>
          <w:numId w:val="0"/>
        </w:numPr>
        <w:spacing w:lineRule="auto" w:line="240" w:before="94" w:after="47"/>
        <w:outlineLvl w:val="4"/>
        <w:rPr/>
      </w:pPr>
      <w:r>
        <w:rPr>
          <w:rFonts w:eastAsia="Times New Roman" w:cs="Times New Roman" w:ascii="Work Sans" w:hAnsi="Work Sans"/>
          <w:b/>
          <w:bCs/>
          <w:i/>
          <w:iCs/>
          <w:color w:val="3D4246"/>
          <w:sz w:val="23"/>
          <w:lang w:eastAsia="fr-FR"/>
        </w:rPr>
        <w:t>La prière du </w:t>
      </w:r>
      <w:hyperlink r:id="rId6">
        <w:r>
          <w:rPr>
            <w:rStyle w:val="Style"/>
            <w:rFonts w:eastAsia="Times New Roman" w:cs="Times New Roman" w:ascii="Work Sans" w:hAnsi="Work Sans"/>
            <w:b/>
            <w:bCs/>
            <w:i/>
            <w:iCs/>
            <w:color w:val="3D4246"/>
            <w:sz w:val="23"/>
            <w:lang w:eastAsia="fr-FR"/>
          </w:rPr>
          <w:t>Notre Père</w:t>
        </w:r>
      </w:hyperlink>
      <w:r>
        <w:rPr>
          <w:rFonts w:eastAsia="Times New Roman" w:cs="Times New Roman" w:ascii="Work Sans" w:hAnsi="Work Sans"/>
          <w:b/>
          <w:bCs/>
          <w:i/>
          <w:iCs/>
          <w:color w:val="3D4246"/>
          <w:sz w:val="23"/>
          <w:lang w:eastAsia="fr-FR"/>
        </w:rPr>
        <w:t> (Pater)</w:t>
      </w:r>
      <w:r>
        <w:rPr>
          <w:rFonts w:eastAsia="Times New Roman" w:cs="Times New Roman" w:ascii="Work Sans" w:hAnsi="Work Sans"/>
          <w:b/>
          <w:bCs/>
          <w:color w:val="3D4246"/>
          <w:sz w:val="23"/>
          <w:szCs w:val="23"/>
          <w:lang w:eastAsia="fr-FR"/>
        </w:rPr>
        <w:t xml:space="preserve"> </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i/>
          <w:iCs/>
          <w:color w:val="69727B"/>
          <w:sz w:val="24"/>
          <w:szCs w:val="24"/>
          <w:lang w:eastAsia="fr-FR"/>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 Amen.</w:t>
      </w:r>
    </w:p>
    <w:p>
      <w:pPr>
        <w:pStyle w:val="Normal"/>
        <w:numPr>
          <w:ilvl w:val="0"/>
          <w:numId w:val="0"/>
        </w:numPr>
        <w:spacing w:lineRule="auto" w:line="240" w:before="94" w:after="47"/>
        <w:outlineLvl w:val="4"/>
        <w:rPr/>
      </w:pPr>
      <w:r>
        <w:rPr>
          <w:rFonts w:eastAsia="Times New Roman" w:cs="Times New Roman" w:ascii="Work Sans" w:hAnsi="Work Sans"/>
          <w:b/>
          <w:bCs/>
          <w:i/>
          <w:iCs/>
          <w:color w:val="3D4246"/>
          <w:sz w:val="23"/>
          <w:lang w:eastAsia="fr-FR"/>
        </w:rPr>
        <w:t>La prière du </w:t>
      </w:r>
      <w:hyperlink r:id="rId7">
        <w:r>
          <w:rPr>
            <w:rStyle w:val="Style"/>
            <w:rFonts w:eastAsia="Times New Roman" w:cs="Times New Roman" w:ascii="Work Sans" w:hAnsi="Work Sans"/>
            <w:b/>
            <w:bCs/>
            <w:i/>
            <w:iCs/>
            <w:color w:val="3D4246"/>
            <w:sz w:val="23"/>
            <w:lang w:eastAsia="fr-FR"/>
          </w:rPr>
          <w:t>Je vous salue Marie</w:t>
        </w:r>
      </w:hyperlink>
      <w:r>
        <w:rPr>
          <w:rFonts w:eastAsia="Times New Roman" w:cs="Times New Roman" w:ascii="Work Sans" w:hAnsi="Work Sans"/>
          <w:b/>
          <w:bCs/>
          <w:i/>
          <w:iCs/>
          <w:color w:val="3D4246"/>
          <w:sz w:val="23"/>
          <w:lang w:eastAsia="fr-FR"/>
        </w:rPr>
        <w:t> (Ave)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i/>
          <w:iCs/>
          <w:color w:val="69727B"/>
          <w:sz w:val="24"/>
          <w:szCs w:val="24"/>
          <w:lang w:eastAsia="fr-FR"/>
        </w:rPr>
        <w:t>Je vous salue Marie, pleine de grâces, le Seigneur est avec vous, vous êtes bénie entre toutes les femmes, et Jésus le fruit de vos entrailles est béni. Sainte Marie, Mère de Dieu, priez pour nous pauvres pécheurs, maintenant et à l'heure de notre mort. Amen.</w:t>
      </w:r>
    </w:p>
    <w:p>
      <w:pPr>
        <w:pStyle w:val="Normal"/>
        <w:numPr>
          <w:ilvl w:val="0"/>
          <w:numId w:val="0"/>
        </w:numPr>
        <w:spacing w:lineRule="auto" w:line="240" w:before="94" w:after="47"/>
        <w:outlineLvl w:val="4"/>
        <w:rPr/>
      </w:pPr>
      <w:r>
        <w:rPr>
          <w:rFonts w:eastAsia="Times New Roman" w:cs="Times New Roman" w:ascii="Work Sans" w:hAnsi="Work Sans"/>
          <w:b/>
          <w:bCs/>
          <w:i/>
          <w:iCs/>
          <w:color w:val="3D4246"/>
          <w:sz w:val="23"/>
          <w:lang w:eastAsia="fr-FR"/>
        </w:rPr>
        <w:t>La prière du </w:t>
      </w:r>
      <w:hyperlink r:id="rId8">
        <w:r>
          <w:rPr>
            <w:rStyle w:val="Style"/>
            <w:rFonts w:eastAsia="Times New Roman" w:cs="Times New Roman" w:ascii="Work Sans" w:hAnsi="Work Sans"/>
            <w:b/>
            <w:bCs/>
            <w:i/>
            <w:iCs/>
            <w:color w:val="3D4246"/>
            <w:sz w:val="23"/>
            <w:lang w:eastAsia="fr-FR"/>
          </w:rPr>
          <w:t>Gloire au Père</w:t>
        </w:r>
      </w:hyperlink>
      <w:r>
        <w:rPr>
          <w:rFonts w:eastAsia="Times New Roman" w:cs="Times New Roman" w:ascii="Work Sans" w:hAnsi="Work Sans"/>
          <w:b/>
          <w:bCs/>
          <w:i/>
          <w:iCs/>
          <w:color w:val="3D4246"/>
          <w:sz w:val="23"/>
          <w:lang w:eastAsia="fr-FR"/>
        </w:rPr>
        <w:t> (Gloria Patri)</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i/>
          <w:iCs/>
          <w:color w:val="69727B"/>
          <w:sz w:val="24"/>
          <w:szCs w:val="24"/>
          <w:lang w:eastAsia="fr-FR"/>
        </w:rPr>
        <w:t>Gloire au Père et au Fils et au Saint-Esprit, comme Il était au commencement, maintenant et toujours et pour les siècles des siècles. Amen</w:t>
      </w:r>
    </w:p>
    <w:p>
      <w:pPr>
        <w:pStyle w:val="Normal"/>
        <w:numPr>
          <w:ilvl w:val="0"/>
          <w:numId w:val="0"/>
        </w:numPr>
        <w:spacing w:lineRule="auto" w:line="240" w:before="94" w:after="47"/>
        <w:outlineLvl w:val="4"/>
        <w:rPr>
          <w:rFonts w:ascii="Work Sans" w:hAnsi="Work Sans" w:eastAsia="Times New Roman" w:cs="Times New Roman"/>
          <w:b/>
          <w:b/>
          <w:bCs/>
          <w:color w:val="3D4246"/>
          <w:sz w:val="23"/>
          <w:szCs w:val="23"/>
          <w:lang w:eastAsia="fr-FR"/>
        </w:rPr>
      </w:pPr>
      <w:r>
        <w:rPr>
          <w:rFonts w:eastAsia="Times New Roman" w:cs="Times New Roman" w:ascii="Work Sans" w:hAnsi="Work Sans"/>
          <w:b/>
          <w:bCs/>
          <w:i/>
          <w:iCs/>
          <w:color w:val="3D4246"/>
          <w:sz w:val="23"/>
          <w:lang w:eastAsia="fr-FR"/>
        </w:rPr>
        <w:t>La prière dite “de Fatima”</w:t>
      </w:r>
      <w:r>
        <w:rPr>
          <w:rFonts w:eastAsia="Times New Roman" w:cs="Times New Roman" w:ascii="Work Sans" w:hAnsi="Work Sans"/>
          <w:b/>
          <w:bCs/>
          <w:color w:val="3D4246"/>
          <w:sz w:val="23"/>
          <w:szCs w:val="23"/>
          <w:lang w:eastAsia="fr-FR"/>
        </w:rPr>
        <w:t xml:space="preserve"> </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Certains aiment réciter cette prière à la fin de chaque dizaine :</w:t>
      </w:r>
      <w:r>
        <w:rPr>
          <w:rFonts w:eastAsia="Times New Roman" w:cs="Times New Roman" w:ascii="Times New Roman" w:hAnsi="Times New Roman"/>
          <w:i/>
          <w:iCs/>
          <w:color w:val="69727B"/>
          <w:sz w:val="24"/>
          <w:szCs w:val="24"/>
          <w:lang w:eastAsia="fr-FR"/>
        </w:rPr>
        <w:t xml:space="preserve"> Ô mon Jésus, pardonnez-nous nos péchés, préservez-nous du feu de l'enfer, et conduisez au Ciel toutes les âmes, spécialement celles qui ont le plus besoin de votre miséricorde.</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Comprendre la différence entre le rosaire et le chapelet</w:t>
      </w:r>
    </w:p>
    <w:p>
      <w:pPr>
        <w:pStyle w:val="Normal"/>
        <w:spacing w:lineRule="auto" w:line="240" w:before="0" w:after="164"/>
        <w:rPr/>
      </w:pPr>
      <w:r>
        <w:rPr>
          <w:rFonts w:eastAsia="Times New Roman" w:cs="Times New Roman" w:ascii="Times New Roman" w:hAnsi="Times New Roman"/>
          <w:color w:val="69727B"/>
          <w:sz w:val="24"/>
          <w:szCs w:val="24"/>
          <w:lang w:eastAsia="fr-FR"/>
        </w:rPr>
        <w:t>Par définition,</w:t>
      </w:r>
      <w:r>
        <w:rPr>
          <w:rFonts w:eastAsia="Times New Roman" w:cs="Times New Roman" w:ascii="Times New Roman" w:hAnsi="Times New Roman"/>
          <w:b/>
          <w:bCs/>
          <w:color w:val="69727B"/>
          <w:sz w:val="24"/>
          <w:szCs w:val="24"/>
          <w:lang w:eastAsia="fr-FR"/>
        </w:rPr>
        <w:t xml:space="preserve"> un rosaire est un ensemble de 4 chapelets médités à l’aide de ce qu’on appelle les “mystères du rosaire”</w:t>
      </w:r>
      <w:r>
        <w:rPr>
          <w:rFonts w:eastAsia="Times New Roman" w:cs="Times New Roman" w:ascii="Times New Roman" w:hAnsi="Times New Roman"/>
          <w:color w:val="69727B"/>
          <w:sz w:val="24"/>
          <w:szCs w:val="24"/>
          <w:lang w:eastAsia="fr-FR"/>
        </w:rPr>
        <w:t xml:space="preserve">. La méditation des </w:t>
      </w:r>
      <w:r>
        <w:fldChar w:fldCharType="begin"/>
      </w:r>
      <w:r>
        <w:rPr>
          <w:rStyle w:val="Style"/>
          <w:sz w:val="24"/>
          <w:b/>
          <w:szCs w:val="24"/>
          <w:bCs/>
          <w:rFonts w:eastAsia="Times New Roman" w:cs="Times New Roman" w:ascii="Times New Roman" w:hAnsi="Times New Roman"/>
        </w:rPr>
        <w:instrText> HYPERLINK "https://www.prierlechapelet.com/pages/comment" \l "listemysteres" \n La liste complète des mystères du rosaire</w:instrText>
      </w:r>
      <w:r>
        <w:rPr>
          <w:rStyle w:val="Style"/>
          <w:sz w:val="24"/>
          <w:b/>
          <w:szCs w:val="24"/>
          <w:bCs/>
          <w:rFonts w:eastAsia="Times New Roman" w:cs="Times New Roman" w:ascii="Times New Roman" w:hAnsi="Times New Roman"/>
        </w:rPr>
        <w:fldChar w:fldCharType="separate"/>
      </w:r>
      <w:r>
        <w:rPr>
          <w:rStyle w:val="Style"/>
          <w:rFonts w:eastAsia="Times New Roman" w:cs="Times New Roman" w:ascii="Times New Roman" w:hAnsi="Times New Roman"/>
          <w:b/>
          <w:bCs/>
          <w:color w:val="3D4246"/>
          <w:sz w:val="24"/>
          <w:szCs w:val="24"/>
          <w:lang w:eastAsia="fr-FR"/>
        </w:rPr>
        <w:t>mystères du rosaire</w:t>
      </w:r>
      <w:r>
        <w:rPr>
          <w:rStyle w:val="Style"/>
          <w:sz w:val="24"/>
          <w:b/>
          <w:szCs w:val="24"/>
          <w:bCs/>
          <w:rFonts w:eastAsia="Times New Roman" w:cs="Times New Roman" w:ascii="Times New Roman" w:hAnsi="Times New Roman"/>
        </w:rPr>
        <w:fldChar w:fldCharType="end"/>
      </w:r>
      <w:r>
        <w:rPr>
          <w:rFonts w:eastAsia="Times New Roman" w:cs="Times New Roman" w:ascii="Times New Roman" w:hAnsi="Times New Roman"/>
          <w:color w:val="69727B"/>
          <w:sz w:val="24"/>
          <w:szCs w:val="24"/>
          <w:lang w:eastAsia="fr-FR"/>
        </w:rPr>
        <w:t xml:space="preserve"> s'apparente à </w:t>
      </w:r>
      <w:r>
        <w:fldChar w:fldCharType="begin"/>
      </w:r>
      <w:r>
        <w:rPr>
          <w:rStyle w:val="Style"/>
          <w:sz w:val="24"/>
          <w:szCs w:val="24"/>
          <w:rFonts w:eastAsia="Times New Roman" w:cs="Times New Roman" w:ascii="Times New Roman" w:hAnsi="Times New Roman"/>
        </w:rPr>
        <w:instrText> HYPERLINK "https://www.prierlechapelet.com/blogs/alpha/prier" \l "oraison"</w:instrText>
      </w:r>
      <w:r>
        <w:rPr>
          <w:rStyle w:val="Style"/>
          <w:sz w:val="24"/>
          <w:szCs w:val="24"/>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4"/>
          <w:szCs w:val="24"/>
          <w:lang w:eastAsia="fr-FR"/>
        </w:rPr>
        <w:t>l'oraison</w:t>
      </w:r>
      <w:r>
        <w:rPr>
          <w:rStyle w:val="Style"/>
          <w:sz w:val="24"/>
          <w:szCs w:val="24"/>
          <w:rFonts w:eastAsia="Times New Roman" w:cs="Times New Roman" w:ascii="Times New Roman" w:hAnsi="Times New Roman"/>
        </w:rPr>
        <w:fldChar w:fldCharType="end"/>
      </w:r>
      <w:r>
        <w:rPr>
          <w:rFonts w:eastAsia="Times New Roman" w:cs="Times New Roman" w:ascii="Times New Roman" w:hAnsi="Times New Roman"/>
          <w:color w:val="69727B"/>
          <w:sz w:val="24"/>
          <w:szCs w:val="24"/>
          <w:lang w:eastAsia="fr-FR"/>
        </w:rPr>
        <w: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Chaque série de mystères est méditée sur un chapelet.</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Connaître la liste complète des 20 mystères du rosaire</w:t>
      </w:r>
    </w:p>
    <w:p>
      <w:pPr>
        <w:pStyle w:val="Normal"/>
        <w:spacing w:lineRule="auto" w:line="240" w:before="0" w:after="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Les 20 mystères du rosaire sont des passages remarquables de la vie de Jésus que l'on médite durant chaque dizaine. </w:t>
      </w:r>
    </w:p>
    <w:p>
      <w:pPr>
        <w:pStyle w:val="Normal"/>
        <w:numPr>
          <w:ilvl w:val="0"/>
          <w:numId w:val="0"/>
        </w:numPr>
        <w:spacing w:lineRule="auto" w:line="240" w:before="343" w:after="171"/>
        <w:outlineLvl w:val="3"/>
        <w:rPr/>
      </w:pPr>
      <w:r>
        <w:rPr>
          <w:rFonts w:eastAsia="Times New Roman" w:cs="Times New Roman" w:ascii="Work Sans" w:hAnsi="Work Sans"/>
          <w:b/>
          <w:bCs/>
          <w:color w:val="3D4246"/>
          <w:sz w:val="26"/>
          <w:szCs w:val="26"/>
          <w:lang w:eastAsia="fr-FR"/>
        </w:rPr>
        <w:t>LES 5 </w:t>
      </w:r>
      <w:hyperlink r:id="rId9">
        <w:r>
          <w:rPr>
            <w:rStyle w:val="Style"/>
            <w:rFonts w:eastAsia="Times New Roman" w:cs="Times New Roman" w:ascii="Work Sans" w:hAnsi="Work Sans"/>
            <w:b/>
            <w:bCs/>
            <w:color w:val="3D4246"/>
            <w:sz w:val="26"/>
            <w:szCs w:val="26"/>
            <w:lang w:eastAsia="fr-FR"/>
          </w:rPr>
          <w:t>MYSTÈRES JOYEUX</w:t>
        </w:r>
      </w:hyperlink>
      <w:r>
        <w:rPr>
          <w:rFonts w:eastAsia="Times New Roman" w:cs="Times New Roman" w:ascii="Work Sans" w:hAnsi="Work Sans"/>
          <w:b/>
          <w:bCs/>
          <w:color w:val="3D4246"/>
          <w:sz w:val="26"/>
          <w:szCs w:val="26"/>
          <w:lang w:eastAsia="fr-FR"/>
        </w:rPr>
        <w:t>, DE LA VIE À NAZARETH</w:t>
      </w:r>
    </w:p>
    <w:p>
      <w:pPr>
        <w:pStyle w:val="Normal"/>
        <w:numPr>
          <w:ilvl w:val="0"/>
          <w:numId w:val="4"/>
        </w:numPr>
        <w:spacing w:lineRule="auto" w:line="240" w:before="0" w:after="56"/>
        <w:ind w:left="46" w:hanging="360"/>
        <w:jc w:val="center"/>
        <w:textAlignment w:val="top"/>
        <w:rPr/>
      </w:pPr>
      <w:r>
        <w:fldChar w:fldCharType="begin"/>
      </w:r>
      <w:r>
        <w:rPr>
          <w:rStyle w:val="Style"/>
        </w:rPr>
        <w:instrText> HYPERLINK "https://www.prierlechapelet.com/pages/mysteres-joyeux/" \l "annonciation" \n Fruit : l'humilité</w:instrText>
      </w:r>
      <w:r>
        <w:rPr>
          <w:rStyle w:val="Style"/>
        </w:rPr>
        <w:fldChar w:fldCharType="separate"/>
      </w:r>
      <w:r>
        <w:drawing>
          <wp:inline distT="0" distB="0" distL="0" distR="0">
            <wp:extent cx="1235075" cy="1235075"/>
            <wp:effectExtent l="0" t="0" r="0" b="0"/>
            <wp:docPr id="3" name="Image 3" descr="Premier mystère joyeux : l'annonciation ; Fruit : l'humilité">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Premier mystère joyeux : l'annonciation ; Fruit : l'humilité">
                      <a:hlinkClick r:id="rId12"/>
                    </pic:cNvPr>
                    <pic:cNvPicPr>
                      <a:picLocks noChangeAspect="1" noChangeArrowheads="1"/>
                    </pic:cNvPicPr>
                  </pic:nvPicPr>
                  <pic:blipFill>
                    <a:blip r:embed="rId10"/>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4" name="Image 3" descr="Premier mystère joyeux : l'annonciation ; Fruit : l'humilité">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Premier mystère joyeux : l'annonciation ; Fruit : l'humilité">
                      <a:hlinkClick r:id="rId13"/>
                    </pic:cNvPr>
                    <pic:cNvPicPr>
                      <a:picLocks noChangeAspect="1" noChangeArrowheads="1"/>
                    </pic:cNvPicPr>
                  </pic:nvPicPr>
                  <pic:blipFill>
                    <a:blip r:embed="rId10"/>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2" name="Image 3" descr="Premier mystère joyeux : l'annonciation ; Fruit : l'humilité">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Premier mystère joyeux : l'annonciation ; Fruit : l'humilité">
                      <a:hlinkClick r:id="rId11"/>
                    </pic:cNvPr>
                    <pic:cNvPicPr>
                      <a:picLocks noChangeAspect="1" noChangeArrowheads="1"/>
                    </pic:cNvPicPr>
                  </pic:nvPicPr>
                  <pic:blipFill>
                    <a:blip r:embed="rId10"/>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L'annonciation</w:t>
      </w:r>
      <w:drawing>
        <wp:inline distT="0" distB="0" distL="0" distR="0">
          <wp:extent cx="1235075" cy="1235075"/>
          <wp:effectExtent l="0" t="0" r="0" b="0"/>
          <wp:docPr id="5" name="Image 3" descr="Premier mystère joyeux : l'annonciation ; Fruit : l'humilité">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Premier mystère joyeux : l'annonciation ; Fruit : l'humilité">
                    <a:hlinkClick r:id="rId14"/>
                  </pic:cNvPr>
                  <pic:cNvPicPr>
                    <a:picLocks noChangeAspect="1" noChangeArrowheads="1"/>
                  </pic:cNvPicPr>
                </pic:nvPicPr>
                <pic:blipFill>
                  <a:blip r:embed="rId10"/>
                  <a:stretch>
                    <a:fillRect/>
                  </a:stretch>
                </pic:blipFill>
                <pic:spPr bwMode="auto">
                  <a:xfrm>
                    <a:off x="0" y="0"/>
                    <a:ext cx="1235075" cy="1235075"/>
                  </a:xfrm>
                  <a:prstGeom prst="rect">
                    <a:avLst/>
                  </a:prstGeom>
                </pic:spPr>
              </pic:pic>
            </a:graphicData>
          </a:graphic>
        </wp:inline>
      </w:drawing>
    </w:p>
    <w:p>
      <w:pPr>
        <w:pStyle w:val="Normal"/>
        <w:numPr>
          <w:ilvl w:val="0"/>
          <w:numId w:val="4"/>
        </w:numPr>
        <w:spacing w:lineRule="auto" w:line="240" w:before="0" w:after="56"/>
        <w:ind w:left="46" w:hanging="360"/>
        <w:jc w:val="center"/>
        <w:textAlignment w:val="top"/>
        <w:rPr/>
      </w:pPr>
      <w:r>
        <w:fldChar w:fldCharType="begin"/>
      </w:r>
      <w:r>
        <w:rPr>
          <w:rStyle w:val="Style"/>
        </w:rPr>
        <w:instrText> HYPERLINK "https://www.prierlechapelet.com/pages/mysteres-joyeux/" \l "visitation" \n Fruit : la charité envers le prochain</w:instrText>
      </w:r>
      <w:r>
        <w:rPr>
          <w:rStyle w:val="Style"/>
        </w:rPr>
        <w:fldChar w:fldCharType="separate"/>
      </w:r>
      <w:r>
        <w:drawing>
          <wp:inline distT="0" distB="0" distL="0" distR="0">
            <wp:extent cx="1235075" cy="1235075"/>
            <wp:effectExtent l="0" t="0" r="0" b="0"/>
            <wp:docPr id="7" name="Image 4" descr="Deuxième mystère joyeux : la visitation ; Fruit : la charité envers le procha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Deuxième mystère joyeux : la visitation ; Fruit : la charité envers le prochain">
                      <a:hlinkClick r:id="rId17"/>
                    </pic:cNvPr>
                    <pic:cNvPicPr>
                      <a:picLocks noChangeAspect="1" noChangeArrowheads="1"/>
                    </pic:cNvPicPr>
                  </pic:nvPicPr>
                  <pic:blipFill>
                    <a:blip r:embed="rId15"/>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8" name="Image 4" descr="Deuxième mystère joyeux : la visitation ; Fruit : la charité envers le procha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descr="Deuxième mystère joyeux : la visitation ; Fruit : la charité envers le prochain">
                      <a:hlinkClick r:id="rId18"/>
                    </pic:cNvPr>
                    <pic:cNvPicPr>
                      <a:picLocks noChangeAspect="1" noChangeArrowheads="1"/>
                    </pic:cNvPicPr>
                  </pic:nvPicPr>
                  <pic:blipFill>
                    <a:blip r:embed="rId15"/>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6" name="Image 4" descr="Deuxième mystère joyeux : la visitation ; Fruit : la charité envers le procha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Deuxième mystère joyeux : la visitation ; Fruit : la charité envers le prochain">
                      <a:hlinkClick r:id="rId16"/>
                    </pic:cNvPr>
                    <pic:cNvPicPr>
                      <a:picLocks noChangeAspect="1" noChangeArrowheads="1"/>
                    </pic:cNvPicPr>
                  </pic:nvPicPr>
                  <pic:blipFill>
                    <a:blip r:embed="rId15"/>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visitation</w:t>
      </w:r>
      <w:drawing>
        <wp:inline distT="0" distB="0" distL="0" distR="0">
          <wp:extent cx="1235075" cy="1235075"/>
          <wp:effectExtent l="0" t="0" r="0" b="0"/>
          <wp:docPr id="9" name="Image 4" descr="Deuxième mystère joyeux : la visitation ; Fruit : la charité envers le procha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 descr="Deuxième mystère joyeux : la visitation ; Fruit : la charité envers le prochain">
                    <a:hlinkClick r:id="rId19"/>
                  </pic:cNvPr>
                  <pic:cNvPicPr>
                    <a:picLocks noChangeAspect="1" noChangeArrowheads="1"/>
                  </pic:cNvPicPr>
                </pic:nvPicPr>
                <pic:blipFill>
                  <a:blip r:embed="rId15"/>
                  <a:stretch>
                    <a:fillRect/>
                  </a:stretch>
                </pic:blipFill>
                <pic:spPr bwMode="auto">
                  <a:xfrm>
                    <a:off x="0" y="0"/>
                    <a:ext cx="1235075" cy="1235075"/>
                  </a:xfrm>
                  <a:prstGeom prst="rect">
                    <a:avLst/>
                  </a:prstGeom>
                </pic:spPr>
              </pic:pic>
            </a:graphicData>
          </a:graphic>
        </wp:inline>
      </w:drawing>
    </w:p>
    <w:p>
      <w:pPr>
        <w:pStyle w:val="Normal"/>
        <w:numPr>
          <w:ilvl w:val="0"/>
          <w:numId w:val="4"/>
        </w:numPr>
        <w:spacing w:lineRule="auto" w:line="240" w:before="0" w:after="56"/>
        <w:ind w:left="46" w:hanging="360"/>
        <w:jc w:val="center"/>
        <w:textAlignment w:val="top"/>
        <w:rPr/>
      </w:pPr>
      <w:r>
        <w:fldChar w:fldCharType="begin"/>
      </w:r>
      <w:r>
        <w:rPr>
          <w:rStyle w:val="Style"/>
        </w:rPr>
        <w:instrText> HYPERLINK "https://www.prierlechapelet.com/pages/mysteres-joyeux/" \l "nativite" \n Fruit : la pauvreté du coeur</w:instrText>
      </w:r>
      <w:r>
        <w:rPr>
          <w:rStyle w:val="Style"/>
        </w:rPr>
        <w:fldChar w:fldCharType="separate"/>
      </w:r>
      <w:r>
        <w:drawing>
          <wp:inline distT="0" distB="0" distL="0" distR="0">
            <wp:extent cx="1235075" cy="1235075"/>
            <wp:effectExtent l="0" t="0" r="0" b="0"/>
            <wp:docPr id="11" name="Image 5" descr="Troisième mystère joyeux : la naissance de Jésus ; Fruit : la pauvreté du coeu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descr="Troisième mystère joyeux : la naissance de Jésus ; Fruit : la pauvreté du coeur">
                      <a:hlinkClick r:id="rId22"/>
                    </pic:cNvPr>
                    <pic:cNvPicPr>
                      <a:picLocks noChangeAspect="1" noChangeArrowheads="1"/>
                    </pic:cNvPicPr>
                  </pic:nvPicPr>
                  <pic:blipFill>
                    <a:blip r:embed="rId20"/>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12" name="Image 5" descr="Troisième mystère joyeux : la naissance de Jésus ; Fruit : la pauvreté du coeu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5" descr="Troisième mystère joyeux : la naissance de Jésus ; Fruit : la pauvreté du coeur">
                      <a:hlinkClick r:id="rId23"/>
                    </pic:cNvPr>
                    <pic:cNvPicPr>
                      <a:picLocks noChangeAspect="1" noChangeArrowheads="1"/>
                    </pic:cNvPicPr>
                  </pic:nvPicPr>
                  <pic:blipFill>
                    <a:blip r:embed="rId20"/>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10" name="Image 5" descr="Troisième mystère joyeux : la naissance de Jésus ; Fruit : la pauvreté du coeu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 descr="Troisième mystère joyeux : la naissance de Jésus ; Fruit : la pauvreté du coeur">
                      <a:hlinkClick r:id="rId21"/>
                    </pic:cNvPr>
                    <pic:cNvPicPr>
                      <a:picLocks noChangeAspect="1" noChangeArrowheads="1"/>
                    </pic:cNvPicPr>
                  </pic:nvPicPr>
                  <pic:blipFill>
                    <a:blip r:embed="rId20"/>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nativité</w:t>
      </w:r>
      <w:drawing>
        <wp:inline distT="0" distB="0" distL="0" distR="0">
          <wp:extent cx="1235075" cy="1235075"/>
          <wp:effectExtent l="0" t="0" r="0" b="0"/>
          <wp:docPr id="13" name="Image 5" descr="Troisième mystère joyeux : la naissance de Jésus ; Fruit : la pauvreté du coeu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5" descr="Troisième mystère joyeux : la naissance de Jésus ; Fruit : la pauvreté du coeur">
                    <a:hlinkClick r:id="rId24"/>
                  </pic:cNvPr>
                  <pic:cNvPicPr>
                    <a:picLocks noChangeAspect="1" noChangeArrowheads="1"/>
                  </pic:cNvPicPr>
                </pic:nvPicPr>
                <pic:blipFill>
                  <a:blip r:embed="rId20"/>
                  <a:stretch>
                    <a:fillRect/>
                  </a:stretch>
                </pic:blipFill>
                <pic:spPr bwMode="auto">
                  <a:xfrm>
                    <a:off x="0" y="0"/>
                    <a:ext cx="1235075" cy="1235075"/>
                  </a:xfrm>
                  <a:prstGeom prst="rect">
                    <a:avLst/>
                  </a:prstGeom>
                </pic:spPr>
              </pic:pic>
            </a:graphicData>
          </a:graphic>
        </wp:inline>
      </w:drawing>
    </w:p>
    <w:p>
      <w:pPr>
        <w:pStyle w:val="Normal"/>
        <w:numPr>
          <w:ilvl w:val="0"/>
          <w:numId w:val="4"/>
        </w:numPr>
        <w:spacing w:lineRule="auto" w:line="240" w:before="0" w:after="56"/>
        <w:ind w:left="46" w:hanging="360"/>
        <w:jc w:val="center"/>
        <w:textAlignment w:val="top"/>
        <w:rPr/>
      </w:pPr>
      <w:r>
        <w:fldChar w:fldCharType="begin"/>
      </w:r>
      <w:r>
        <w:rPr>
          <w:rStyle w:val="Style"/>
        </w:rPr>
        <w:instrText> HYPERLINK "https://www.prierlechapelet.com/pages/mysteres-joyeux/" \l "presentation" \n Fruit : l'obéissance et la pureté</w:instrText>
      </w:r>
      <w:r>
        <w:rPr>
          <w:rStyle w:val="Style"/>
        </w:rPr>
        <w:fldChar w:fldCharType="separate"/>
      </w:r>
      <w:r>
        <w:drawing>
          <wp:inline distT="0" distB="0" distL="0" distR="0">
            <wp:extent cx="1235075" cy="1235075"/>
            <wp:effectExtent l="0" t="0" r="0" b="0"/>
            <wp:docPr id="15" name="Image 6" descr="Quatrième mystère joyeux : la présentation au Temple ; Fruit : l'obéissance et la pureté">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6" descr="Quatrième mystère joyeux : la présentation au Temple ; Fruit : l'obéissance et la pureté">
                      <a:hlinkClick r:id="rId27"/>
                    </pic:cNvPr>
                    <pic:cNvPicPr>
                      <a:picLocks noChangeAspect="1" noChangeArrowheads="1"/>
                    </pic:cNvPicPr>
                  </pic:nvPicPr>
                  <pic:blipFill>
                    <a:blip r:embed="rId25"/>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16" name="Image 6" descr="Quatrième mystère joyeux : la présentation au Temple ; Fruit : l'obéissance et la pureté">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6" descr="Quatrième mystère joyeux : la présentation au Temple ; Fruit : l'obéissance et la pureté">
                      <a:hlinkClick r:id="rId28"/>
                    </pic:cNvPr>
                    <pic:cNvPicPr>
                      <a:picLocks noChangeAspect="1" noChangeArrowheads="1"/>
                    </pic:cNvPicPr>
                  </pic:nvPicPr>
                  <pic:blipFill>
                    <a:blip r:embed="rId25"/>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14" name="Image 6" descr="Quatrième mystère joyeux : la présentation au Temple ; Fruit : l'obéissance et la pureté">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6" descr="Quatrième mystère joyeux : la présentation au Temple ; Fruit : l'obéissance et la pureté">
                      <a:hlinkClick r:id="rId26"/>
                    </pic:cNvPr>
                    <pic:cNvPicPr>
                      <a:picLocks noChangeAspect="1" noChangeArrowheads="1"/>
                    </pic:cNvPicPr>
                  </pic:nvPicPr>
                  <pic:blipFill>
                    <a:blip r:embed="rId25"/>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présentation</w:t>
        <w:br/>
        <w:t>de Jésus au Temple</w:t>
      </w:r>
      <w:drawing>
        <wp:inline distT="0" distB="0" distL="0" distR="0">
          <wp:extent cx="1235075" cy="1235075"/>
          <wp:effectExtent l="0" t="0" r="0" b="0"/>
          <wp:docPr id="17" name="Image 6" descr="Quatrième mystère joyeux : la présentation au Temple ; Fruit : l'obéissance et la pureté">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6" descr="Quatrième mystère joyeux : la présentation au Temple ; Fruit : l'obéissance et la pureté">
                    <a:hlinkClick r:id="rId29"/>
                  </pic:cNvPr>
                  <pic:cNvPicPr>
                    <a:picLocks noChangeAspect="1" noChangeArrowheads="1"/>
                  </pic:cNvPicPr>
                </pic:nvPicPr>
                <pic:blipFill>
                  <a:blip r:embed="rId25"/>
                  <a:stretch>
                    <a:fillRect/>
                  </a:stretch>
                </pic:blipFill>
                <pic:spPr bwMode="auto">
                  <a:xfrm>
                    <a:off x="0" y="0"/>
                    <a:ext cx="1235075" cy="1235075"/>
                  </a:xfrm>
                  <a:prstGeom prst="rect">
                    <a:avLst/>
                  </a:prstGeom>
                </pic:spPr>
              </pic:pic>
            </a:graphicData>
          </a:graphic>
        </wp:inline>
      </w:drawing>
    </w:p>
    <w:p>
      <w:pPr>
        <w:pStyle w:val="Normal"/>
        <w:numPr>
          <w:ilvl w:val="0"/>
          <w:numId w:val="4"/>
        </w:numPr>
        <w:spacing w:lineRule="auto" w:line="240" w:before="0" w:after="56"/>
        <w:ind w:left="46" w:hanging="360"/>
        <w:jc w:val="center"/>
        <w:textAlignment w:val="top"/>
        <w:rPr/>
      </w:pPr>
      <w:r>
        <w:fldChar w:fldCharType="begin"/>
      </w:r>
      <w:r>
        <w:rPr>
          <w:rStyle w:val="Style"/>
        </w:rPr>
        <w:instrText> HYPERLINK "https://www.prierlechapelet.com/pages/mysteres-joyeux/" \l "recouvrement" \n Fruit : la recherche de Dieu en toutes choses</w:instrText>
      </w:r>
      <w:r>
        <w:rPr>
          <w:rStyle w:val="Style"/>
        </w:rPr>
        <w:fldChar w:fldCharType="separate"/>
      </w:r>
      <w:r>
        <w:drawing>
          <wp:inline distT="0" distB="0" distL="0" distR="0">
            <wp:extent cx="1235075" cy="1235075"/>
            <wp:effectExtent l="0" t="0" r="0" b="0"/>
            <wp:docPr id="19" name="Image 7" descr="Cinquième mystère joyeux : le recouvrement de Jésus au temple ; Fruit : la recherche de Dieu en toutes chos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7" descr="Cinquième mystère joyeux : le recouvrement de Jésus au temple ; Fruit : la recherche de Dieu en toutes choses">
                      <a:hlinkClick r:id="rId32"/>
                    </pic:cNvPr>
                    <pic:cNvPicPr>
                      <a:picLocks noChangeAspect="1" noChangeArrowheads="1"/>
                    </pic:cNvPicPr>
                  </pic:nvPicPr>
                  <pic:blipFill>
                    <a:blip r:embed="rId30"/>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20" name="Image 7" descr="Cinquième mystère joyeux : le recouvrement de Jésus au temple ; Fruit : la recherche de Dieu en toutes chos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7" descr="Cinquième mystère joyeux : le recouvrement de Jésus au temple ; Fruit : la recherche de Dieu en toutes choses">
                      <a:hlinkClick r:id="rId33"/>
                    </pic:cNvPr>
                    <pic:cNvPicPr>
                      <a:picLocks noChangeAspect="1" noChangeArrowheads="1"/>
                    </pic:cNvPicPr>
                  </pic:nvPicPr>
                  <pic:blipFill>
                    <a:blip r:embed="rId30"/>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18" name="Image 7" descr="Cinquième mystère joyeux : le recouvrement de Jésus au temple ; Fruit : la recherche de Dieu en toutes chos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7" descr="Cinquième mystère joyeux : le recouvrement de Jésus au temple ; Fruit : la recherche de Dieu en toutes choses">
                      <a:hlinkClick r:id="rId31"/>
                    </pic:cNvPr>
                    <pic:cNvPicPr>
                      <a:picLocks noChangeAspect="1" noChangeArrowheads="1"/>
                    </pic:cNvPicPr>
                  </pic:nvPicPr>
                  <pic:blipFill>
                    <a:blip r:embed="rId30"/>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Le recouvrement</w:t>
        <w:br/>
        <w:t>de Jésus au Temple</w:t>
      </w:r>
      <w:drawing>
        <wp:inline distT="0" distB="0" distL="0" distR="0">
          <wp:extent cx="1235075" cy="1235075"/>
          <wp:effectExtent l="0" t="0" r="0" b="0"/>
          <wp:docPr id="21" name="Image 7" descr="Cinquième mystère joyeux : le recouvrement de Jésus au temple ; Fruit : la recherche de Dieu en toutes chos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7" descr="Cinquième mystère joyeux : le recouvrement de Jésus au temple ; Fruit : la recherche de Dieu en toutes choses">
                    <a:hlinkClick r:id="rId34"/>
                  </pic:cNvPr>
                  <pic:cNvPicPr>
                    <a:picLocks noChangeAspect="1" noChangeArrowheads="1"/>
                  </pic:cNvPicPr>
                </pic:nvPicPr>
                <pic:blipFill>
                  <a:blip r:embed="rId30"/>
                  <a:stretch>
                    <a:fillRect/>
                  </a:stretch>
                </pic:blipFill>
                <pic:spPr bwMode="auto">
                  <a:xfrm>
                    <a:off x="0" y="0"/>
                    <a:ext cx="1235075" cy="1235075"/>
                  </a:xfrm>
                  <a:prstGeom prst="rect">
                    <a:avLst/>
                  </a:prstGeom>
                </pic:spPr>
              </pic:pic>
            </a:graphicData>
          </a:graphic>
        </wp:inline>
      </w:drawing>
    </w:p>
    <w:p>
      <w:pPr>
        <w:pStyle w:val="Normal"/>
        <w:numPr>
          <w:ilvl w:val="0"/>
          <w:numId w:val="0"/>
        </w:numPr>
        <w:spacing w:lineRule="auto" w:line="240" w:before="343" w:after="171"/>
        <w:outlineLvl w:val="3"/>
        <w:rPr/>
      </w:pPr>
      <w:r>
        <w:rPr>
          <w:rFonts w:eastAsia="Times New Roman" w:cs="Times New Roman" w:ascii="Work Sans" w:hAnsi="Work Sans"/>
          <w:b/>
          <w:bCs/>
          <w:color w:val="3D4246"/>
          <w:sz w:val="26"/>
          <w:szCs w:val="26"/>
          <w:lang w:eastAsia="fr-FR"/>
        </w:rPr>
        <w:t>LES 5 </w:t>
      </w:r>
      <w:hyperlink r:id="rId35">
        <w:r>
          <w:rPr>
            <w:rStyle w:val="Style"/>
            <w:rFonts w:eastAsia="Times New Roman" w:cs="Times New Roman" w:ascii="Work Sans" w:hAnsi="Work Sans"/>
            <w:b/>
            <w:bCs/>
            <w:color w:val="3D4246"/>
            <w:sz w:val="26"/>
            <w:szCs w:val="26"/>
            <w:lang w:eastAsia="fr-FR"/>
          </w:rPr>
          <w:t>MYSTÈRES LUMINEUX</w:t>
        </w:r>
      </w:hyperlink>
      <w:r>
        <w:rPr>
          <w:rFonts w:eastAsia="Times New Roman" w:cs="Times New Roman" w:ascii="Work Sans" w:hAnsi="Work Sans"/>
          <w:b/>
          <w:bCs/>
          <w:color w:val="3D4246"/>
          <w:sz w:val="26"/>
          <w:szCs w:val="26"/>
          <w:lang w:eastAsia="fr-FR"/>
        </w:rPr>
        <w:t>, DE LA VIE PUBLIQUE DE JÉSUS</w:t>
      </w:r>
    </w:p>
    <w:p>
      <w:pPr>
        <w:pStyle w:val="Normal"/>
        <w:numPr>
          <w:ilvl w:val="0"/>
          <w:numId w:val="5"/>
        </w:numPr>
        <w:spacing w:lineRule="auto" w:line="240" w:before="0" w:after="56"/>
        <w:ind w:left="46" w:hanging="360"/>
        <w:jc w:val="center"/>
        <w:textAlignment w:val="top"/>
        <w:rPr/>
      </w:pPr>
      <w:r>
        <w:fldChar w:fldCharType="begin"/>
      </w:r>
      <w:r>
        <w:rPr>
          <w:rStyle w:val="Style"/>
        </w:rPr>
        <w:instrText> HYPERLINK "https://www.prierlechapelet.com/pages/mysteres-lumineux/" \l "bapteme" \n Fruit : la grâce du baptême pour tous</w:instrText>
      </w:r>
      <w:r>
        <w:rPr>
          <w:rStyle w:val="Style"/>
        </w:rPr>
        <w:fldChar w:fldCharType="separate"/>
      </w:r>
      <w:r>
        <w:drawing>
          <wp:inline distT="0" distB="0" distL="0" distR="0">
            <wp:extent cx="1235075" cy="1235075"/>
            <wp:effectExtent l="0" t="0" r="0" b="0"/>
            <wp:docPr id="23" name="Image 8" descr="Premier mystère lumineux : le baptême de Jésus ; Fruit : la grâce du baptême pour tou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8" descr="Premier mystère lumineux : le baptême de Jésus ; Fruit : la grâce du baptême pour tous">
                      <a:hlinkClick r:id="rId38"/>
                    </pic:cNvPr>
                    <pic:cNvPicPr>
                      <a:picLocks noChangeAspect="1" noChangeArrowheads="1"/>
                    </pic:cNvPicPr>
                  </pic:nvPicPr>
                  <pic:blipFill>
                    <a:blip r:embed="rId36"/>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24" name="Image 8" descr="Premier mystère lumineux : le baptême de Jésus ; Fruit : la grâce du baptême pour tou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8" descr="Premier mystère lumineux : le baptême de Jésus ; Fruit : la grâce du baptême pour tous">
                      <a:hlinkClick r:id="rId39"/>
                    </pic:cNvPr>
                    <pic:cNvPicPr>
                      <a:picLocks noChangeAspect="1" noChangeArrowheads="1"/>
                    </pic:cNvPicPr>
                  </pic:nvPicPr>
                  <pic:blipFill>
                    <a:blip r:embed="rId36"/>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22" name="Image 8" descr="Premier mystère lumineux : le baptême de Jésus ; Fruit : la grâce du baptême pour tou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8" descr="Premier mystère lumineux : le baptême de Jésus ; Fruit : la grâce du baptême pour tous">
                      <a:hlinkClick r:id="rId37"/>
                    </pic:cNvPr>
                    <pic:cNvPicPr>
                      <a:picLocks noChangeAspect="1" noChangeArrowheads="1"/>
                    </pic:cNvPicPr>
                  </pic:nvPicPr>
                  <pic:blipFill>
                    <a:blip r:embed="rId36"/>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Le baptême</w:t>
        <w:br/>
        <w:t>de Jésus</w:t>
      </w:r>
      <w:drawing>
        <wp:inline distT="0" distB="0" distL="0" distR="0">
          <wp:extent cx="1235075" cy="1235075"/>
          <wp:effectExtent l="0" t="0" r="0" b="0"/>
          <wp:docPr id="25" name="Image 8" descr="Premier mystère lumineux : le baptême de Jésus ; Fruit : la grâce du baptême pour tou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8" descr="Premier mystère lumineux : le baptême de Jésus ; Fruit : la grâce du baptême pour tous">
                    <a:hlinkClick r:id="rId40"/>
                  </pic:cNvPr>
                  <pic:cNvPicPr>
                    <a:picLocks noChangeAspect="1" noChangeArrowheads="1"/>
                  </pic:cNvPicPr>
                </pic:nvPicPr>
                <pic:blipFill>
                  <a:blip r:embed="rId36"/>
                  <a:stretch>
                    <a:fillRect/>
                  </a:stretch>
                </pic:blipFill>
                <pic:spPr bwMode="auto">
                  <a:xfrm>
                    <a:off x="0" y="0"/>
                    <a:ext cx="1235075" cy="1235075"/>
                  </a:xfrm>
                  <a:prstGeom prst="rect">
                    <a:avLst/>
                  </a:prstGeom>
                </pic:spPr>
              </pic:pic>
            </a:graphicData>
          </a:graphic>
        </wp:inline>
      </w:drawing>
    </w:p>
    <w:p>
      <w:pPr>
        <w:pStyle w:val="Normal"/>
        <w:numPr>
          <w:ilvl w:val="0"/>
          <w:numId w:val="5"/>
        </w:numPr>
        <w:spacing w:lineRule="auto" w:line="240" w:before="0" w:after="56"/>
        <w:ind w:left="46" w:hanging="360"/>
        <w:jc w:val="center"/>
        <w:textAlignment w:val="top"/>
        <w:rPr/>
      </w:pPr>
      <w:r>
        <w:fldChar w:fldCharType="begin"/>
      </w:r>
      <w:r>
        <w:rPr>
          <w:rStyle w:val="Style"/>
        </w:rPr>
        <w:instrText> HYPERLINK "https://www.prierlechapelet.com/pages/mysteres-lumineux/" \l "cana" \n Fruit : la confiance et l'intercession de Marie</w:instrText>
      </w:r>
      <w:r>
        <w:rPr>
          <w:rStyle w:val="Style"/>
        </w:rPr>
        <w:fldChar w:fldCharType="separate"/>
      </w:r>
      <w:r>
        <w:drawing>
          <wp:inline distT="0" distB="0" distL="0" distR="0">
            <wp:extent cx="1235075" cy="1235075"/>
            <wp:effectExtent l="0" t="0" r="0" b="0"/>
            <wp:docPr id="27" name="Image 9" descr="Deuxième mystère lumineux : les noces de Cana ; Fruit : la confiance et l'intercession de Mari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9" descr="Deuxième mystère lumineux : les noces de Cana ; Fruit : la confiance et l'intercession de Marie">
                      <a:hlinkClick r:id="rId43"/>
                    </pic:cNvPr>
                    <pic:cNvPicPr>
                      <a:picLocks noChangeAspect="1" noChangeArrowheads="1"/>
                    </pic:cNvPicPr>
                  </pic:nvPicPr>
                  <pic:blipFill>
                    <a:blip r:embed="rId41"/>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28" name="Image 9" descr="Deuxième mystère lumineux : les noces de Cana ; Fruit : la confiance et l'intercession de Mari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9" descr="Deuxième mystère lumineux : les noces de Cana ; Fruit : la confiance et l'intercession de Marie">
                      <a:hlinkClick r:id="rId44"/>
                    </pic:cNvPr>
                    <pic:cNvPicPr>
                      <a:picLocks noChangeAspect="1" noChangeArrowheads="1"/>
                    </pic:cNvPicPr>
                  </pic:nvPicPr>
                  <pic:blipFill>
                    <a:blip r:embed="rId41"/>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26" name="Image 9" descr="Deuxième mystère lumineux : les noces de Cana ; Fruit : la confiance et l'intercession de Mari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9" descr="Deuxième mystère lumineux : les noces de Cana ; Fruit : la confiance et l'intercession de Marie">
                      <a:hlinkClick r:id="rId42"/>
                    </pic:cNvPr>
                    <pic:cNvPicPr>
                      <a:picLocks noChangeAspect="1" noChangeArrowheads="1"/>
                    </pic:cNvPicPr>
                  </pic:nvPicPr>
                  <pic:blipFill>
                    <a:blip r:embed="rId41"/>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Les noces</w:t>
        <w:br/>
        <w:t>de Cana</w:t>
      </w:r>
      <w:drawing>
        <wp:inline distT="0" distB="0" distL="0" distR="0">
          <wp:extent cx="1235075" cy="1235075"/>
          <wp:effectExtent l="0" t="0" r="0" b="0"/>
          <wp:docPr id="29" name="Image 9" descr="Deuxième mystère lumineux : les noces de Cana ; Fruit : la confiance et l'intercession de Mari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9" descr="Deuxième mystère lumineux : les noces de Cana ; Fruit : la confiance et l'intercession de Marie">
                    <a:hlinkClick r:id="rId45"/>
                  </pic:cNvPr>
                  <pic:cNvPicPr>
                    <a:picLocks noChangeAspect="1" noChangeArrowheads="1"/>
                  </pic:cNvPicPr>
                </pic:nvPicPr>
                <pic:blipFill>
                  <a:blip r:embed="rId41"/>
                  <a:stretch>
                    <a:fillRect/>
                  </a:stretch>
                </pic:blipFill>
                <pic:spPr bwMode="auto">
                  <a:xfrm>
                    <a:off x="0" y="0"/>
                    <a:ext cx="1235075" cy="1235075"/>
                  </a:xfrm>
                  <a:prstGeom prst="rect">
                    <a:avLst/>
                  </a:prstGeom>
                </pic:spPr>
              </pic:pic>
            </a:graphicData>
          </a:graphic>
        </wp:inline>
      </w:drawing>
    </w:p>
    <w:p>
      <w:pPr>
        <w:pStyle w:val="Normal"/>
        <w:numPr>
          <w:ilvl w:val="0"/>
          <w:numId w:val="5"/>
        </w:numPr>
        <w:spacing w:lineRule="auto" w:line="240" w:before="0" w:after="56"/>
        <w:ind w:left="46" w:hanging="360"/>
        <w:jc w:val="center"/>
        <w:textAlignment w:val="top"/>
        <w:rPr/>
      </w:pPr>
      <w:r>
        <w:fldChar w:fldCharType="begin"/>
      </w:r>
      <w:r>
        <w:rPr>
          <w:rStyle w:val="Style"/>
        </w:rPr>
        <w:instrText> HYPERLINK "https://www.prierlechapelet.com/pages/mysteres-lumineux/" \l "annonce" \n Fruit : l'état de grâce et la conversion</w:instrText>
      </w:r>
      <w:r>
        <w:rPr>
          <w:rStyle w:val="Style"/>
        </w:rPr>
        <w:fldChar w:fldCharType="separate"/>
      </w:r>
      <w:r>
        <w:drawing>
          <wp:inline distT="0" distB="0" distL="0" distR="0">
            <wp:extent cx="1235075" cy="1235075"/>
            <wp:effectExtent l="0" t="0" r="0" b="0"/>
            <wp:docPr id="31" name="Image 10" descr="Troisième mystère lumineux : l'annonce du royaume ; Fruit : l'état de grâce et la conversio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10" descr="Troisième mystère lumineux : l'annonce du royaume ; Fruit : l'état de grâce et la conversion">
                      <a:hlinkClick r:id="rId48"/>
                    </pic:cNvPr>
                    <pic:cNvPicPr>
                      <a:picLocks noChangeAspect="1" noChangeArrowheads="1"/>
                    </pic:cNvPicPr>
                  </pic:nvPicPr>
                  <pic:blipFill>
                    <a:blip r:embed="rId46"/>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32" name="Image 10" descr="Troisième mystère lumineux : l'annonce du royaume ; Fruit : l'état de grâce et la conversi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10" descr="Troisième mystère lumineux : l'annonce du royaume ; Fruit : l'état de grâce et la conversion">
                      <a:hlinkClick r:id="rId49"/>
                    </pic:cNvPr>
                    <pic:cNvPicPr>
                      <a:picLocks noChangeAspect="1" noChangeArrowheads="1"/>
                    </pic:cNvPicPr>
                  </pic:nvPicPr>
                  <pic:blipFill>
                    <a:blip r:embed="rId46"/>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30" name="Image 10" descr="Troisième mystère lumineux : l'annonce du royaume ; Fruit : l'état de grâce et la conversion">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10" descr="Troisième mystère lumineux : l'annonce du royaume ; Fruit : l'état de grâce et la conversion">
                      <a:hlinkClick r:id="rId47"/>
                    </pic:cNvPr>
                    <pic:cNvPicPr>
                      <a:picLocks noChangeAspect="1" noChangeArrowheads="1"/>
                    </pic:cNvPicPr>
                  </pic:nvPicPr>
                  <pic:blipFill>
                    <a:blip r:embed="rId46"/>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L'annonce</w:t>
        <w:br/>
        <w:t>du royaume</w:t>
      </w:r>
      <w:drawing>
        <wp:inline distT="0" distB="0" distL="0" distR="0">
          <wp:extent cx="1235075" cy="1235075"/>
          <wp:effectExtent l="0" t="0" r="0" b="0"/>
          <wp:docPr id="33" name="Image 10" descr="Troisième mystère lumineux : l'annonce du royaume ; Fruit : l'état de grâce et la conversi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0" descr="Troisième mystère lumineux : l'annonce du royaume ; Fruit : l'état de grâce et la conversion">
                    <a:hlinkClick r:id="rId50"/>
                  </pic:cNvPr>
                  <pic:cNvPicPr>
                    <a:picLocks noChangeAspect="1" noChangeArrowheads="1"/>
                  </pic:cNvPicPr>
                </pic:nvPicPr>
                <pic:blipFill>
                  <a:blip r:embed="rId46"/>
                  <a:stretch>
                    <a:fillRect/>
                  </a:stretch>
                </pic:blipFill>
                <pic:spPr bwMode="auto">
                  <a:xfrm>
                    <a:off x="0" y="0"/>
                    <a:ext cx="1235075" cy="1235075"/>
                  </a:xfrm>
                  <a:prstGeom prst="rect">
                    <a:avLst/>
                  </a:prstGeom>
                </pic:spPr>
              </pic:pic>
            </a:graphicData>
          </a:graphic>
        </wp:inline>
      </w:drawing>
    </w:p>
    <w:p>
      <w:pPr>
        <w:pStyle w:val="Normal"/>
        <w:numPr>
          <w:ilvl w:val="0"/>
          <w:numId w:val="5"/>
        </w:numPr>
        <w:spacing w:lineRule="auto" w:line="240" w:before="0" w:after="56"/>
        <w:ind w:left="46" w:hanging="360"/>
        <w:jc w:val="center"/>
        <w:textAlignment w:val="top"/>
        <w:rPr/>
      </w:pPr>
      <w:r>
        <w:fldChar w:fldCharType="begin"/>
      </w:r>
      <w:r>
        <w:rPr>
          <w:rStyle w:val="Style"/>
        </w:rPr>
        <w:instrText> HYPERLINK "https://www.prierlechapelet.com/pages/mysteres-lumineux/" \l "transfiguration" \n Fruit : la paix de l'âme</w:instrText>
      </w:r>
      <w:r>
        <w:rPr>
          <w:rStyle w:val="Style"/>
        </w:rPr>
        <w:fldChar w:fldCharType="separate"/>
      </w:r>
      <w:r>
        <w:drawing>
          <wp:inline distT="0" distB="0" distL="0" distR="0">
            <wp:extent cx="1235075" cy="1235075"/>
            <wp:effectExtent l="0" t="0" r="0" b="0"/>
            <wp:docPr id="35" name="Image 11" descr="Quatrième mystère lumineux : la transfiguration ; Fruit : la paix de l'âm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1" descr="Quatrième mystère lumineux : la transfiguration ; Fruit : la paix de l'âme">
                      <a:hlinkClick r:id="rId53"/>
                    </pic:cNvPr>
                    <pic:cNvPicPr>
                      <a:picLocks noChangeAspect="1" noChangeArrowheads="1"/>
                    </pic:cNvPicPr>
                  </pic:nvPicPr>
                  <pic:blipFill>
                    <a:blip r:embed="rId51"/>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36" name="Image 11" descr="Quatrième mystère lumineux : la transfiguration ; Fruit : la paix de l'âm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11" descr="Quatrième mystère lumineux : la transfiguration ; Fruit : la paix de l'âme">
                      <a:hlinkClick r:id="rId54"/>
                    </pic:cNvPr>
                    <pic:cNvPicPr>
                      <a:picLocks noChangeAspect="1" noChangeArrowheads="1"/>
                    </pic:cNvPicPr>
                  </pic:nvPicPr>
                  <pic:blipFill>
                    <a:blip r:embed="rId51"/>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34" name="Image 11" descr="Quatrième mystère lumineux : la transfiguration ; Fruit : la paix de l'âme">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11" descr="Quatrième mystère lumineux : la transfiguration ; Fruit : la paix de l'âme">
                      <a:hlinkClick r:id="rId52"/>
                    </pic:cNvPr>
                    <pic:cNvPicPr>
                      <a:picLocks noChangeAspect="1" noChangeArrowheads="1"/>
                    </pic:cNvPicPr>
                  </pic:nvPicPr>
                  <pic:blipFill>
                    <a:blip r:embed="rId51"/>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transfiguration</w:t>
      </w:r>
      <w:drawing>
        <wp:inline distT="0" distB="0" distL="0" distR="0">
          <wp:extent cx="1235075" cy="1235075"/>
          <wp:effectExtent l="0" t="0" r="0" b="0"/>
          <wp:docPr id="37" name="Image 11" descr="Quatrième mystère lumineux : la transfiguration ; Fruit : la paix de l'âm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11" descr="Quatrième mystère lumineux : la transfiguration ; Fruit : la paix de l'âme">
                    <a:hlinkClick r:id="rId55"/>
                  </pic:cNvPr>
                  <pic:cNvPicPr>
                    <a:picLocks noChangeAspect="1" noChangeArrowheads="1"/>
                  </pic:cNvPicPr>
                </pic:nvPicPr>
                <pic:blipFill>
                  <a:blip r:embed="rId51"/>
                  <a:stretch>
                    <a:fillRect/>
                  </a:stretch>
                </pic:blipFill>
                <pic:spPr bwMode="auto">
                  <a:xfrm>
                    <a:off x="0" y="0"/>
                    <a:ext cx="1235075" cy="1235075"/>
                  </a:xfrm>
                  <a:prstGeom prst="rect">
                    <a:avLst/>
                  </a:prstGeom>
                </pic:spPr>
              </pic:pic>
            </a:graphicData>
          </a:graphic>
        </wp:inline>
      </w:drawing>
    </w:p>
    <w:p>
      <w:pPr>
        <w:pStyle w:val="Normal"/>
        <w:numPr>
          <w:ilvl w:val="0"/>
          <w:numId w:val="5"/>
        </w:numPr>
        <w:spacing w:lineRule="auto" w:line="240" w:before="0" w:after="56"/>
        <w:ind w:left="46" w:hanging="360"/>
        <w:jc w:val="center"/>
        <w:textAlignment w:val="top"/>
        <w:rPr/>
      </w:pPr>
      <w:r>
        <w:fldChar w:fldCharType="begin"/>
      </w:r>
      <w:r>
        <w:rPr>
          <w:rStyle w:val="Style"/>
        </w:rPr>
        <w:instrText> HYPERLINK "https://www.prierlechapelet.com/pages/mysteres-lumineux/" \l "eucharistie" \n Fruit : l'union parfaite avec Jésus, l'amour de l'Eucharistie</w:instrText>
      </w:r>
      <w:r>
        <w:rPr>
          <w:rStyle w:val="Style"/>
        </w:rPr>
        <w:fldChar w:fldCharType="separate"/>
      </w:r>
      <w:r>
        <w:drawing>
          <wp:inline distT="0" distB="0" distL="0" distR="0">
            <wp:extent cx="1235075" cy="1235075"/>
            <wp:effectExtent l="0" t="0" r="0" b="0"/>
            <wp:docPr id="39" name="Image 12" descr="Cinquième mystère lumineux : l'institution de l'Eucharistie ; Fruit : l'union parfaite avec Jésus, l'amour de l'Eucharisti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12" descr="Cinquième mystère lumineux : l'institution de l'Eucharistie ; Fruit : l'union parfaite avec Jésus, l'amour de l'Eucharistie">
                      <a:hlinkClick r:id="rId58"/>
                    </pic:cNvPr>
                    <pic:cNvPicPr>
                      <a:picLocks noChangeAspect="1" noChangeArrowheads="1"/>
                    </pic:cNvPicPr>
                  </pic:nvPicPr>
                  <pic:blipFill>
                    <a:blip r:embed="rId56"/>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40" name="Image 12" descr="Cinquième mystère lumineux : l'institution de l'Eucharistie ; Fruit : l'union parfaite avec Jésus, l'amour de l'Eucharisti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12" descr="Cinquième mystère lumineux : l'institution de l'Eucharistie ; Fruit : l'union parfaite avec Jésus, l'amour de l'Eucharistie">
                      <a:hlinkClick r:id="rId59"/>
                    </pic:cNvPr>
                    <pic:cNvPicPr>
                      <a:picLocks noChangeAspect="1" noChangeArrowheads="1"/>
                    </pic:cNvPicPr>
                  </pic:nvPicPr>
                  <pic:blipFill>
                    <a:blip r:embed="rId56"/>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38" name="Image 12" descr="Cinquième mystère lumineux : l'institution de l'Eucharistie ; Fruit : l'union parfaite avec Jésus, l'amour de l'Eucharisti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12" descr="Cinquième mystère lumineux : l'institution de l'Eucharistie ; Fruit : l'union parfaite avec Jésus, l'amour de l'Eucharistie">
                      <a:hlinkClick r:id="rId57"/>
                    </pic:cNvPr>
                    <pic:cNvPicPr>
                      <a:picLocks noChangeAspect="1" noChangeArrowheads="1"/>
                    </pic:cNvPicPr>
                  </pic:nvPicPr>
                  <pic:blipFill>
                    <a:blip r:embed="rId56"/>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L'institution</w:t>
        <w:br/>
        <w:t>de l'eucharistie</w:t>
      </w:r>
      <w:drawing>
        <wp:inline distT="0" distB="0" distL="0" distR="0">
          <wp:extent cx="1235075" cy="1235075"/>
          <wp:effectExtent l="0" t="0" r="0" b="0"/>
          <wp:docPr id="41" name="Image 12" descr="Cinquième mystère lumineux : l'institution de l'Eucharistie ; Fruit : l'union parfaite avec Jésus, l'amour de l'Eucharisti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12" descr="Cinquième mystère lumineux : l'institution de l'Eucharistie ; Fruit : l'union parfaite avec Jésus, l'amour de l'Eucharistie">
                    <a:hlinkClick r:id="rId60"/>
                  </pic:cNvPr>
                  <pic:cNvPicPr>
                    <a:picLocks noChangeAspect="1" noChangeArrowheads="1"/>
                  </pic:cNvPicPr>
                </pic:nvPicPr>
                <pic:blipFill>
                  <a:blip r:embed="rId56"/>
                  <a:stretch>
                    <a:fillRect/>
                  </a:stretch>
                </pic:blipFill>
                <pic:spPr bwMode="auto">
                  <a:xfrm>
                    <a:off x="0" y="0"/>
                    <a:ext cx="1235075" cy="1235075"/>
                  </a:xfrm>
                  <a:prstGeom prst="rect">
                    <a:avLst/>
                  </a:prstGeom>
                </pic:spPr>
              </pic:pic>
            </a:graphicData>
          </a:graphic>
        </wp:inline>
      </w:drawing>
    </w:p>
    <w:p>
      <w:pPr>
        <w:pStyle w:val="Normal"/>
        <w:numPr>
          <w:ilvl w:val="0"/>
          <w:numId w:val="0"/>
        </w:numPr>
        <w:spacing w:lineRule="auto" w:line="240" w:before="343" w:after="171"/>
        <w:outlineLvl w:val="3"/>
        <w:rPr/>
      </w:pPr>
      <w:r>
        <w:rPr>
          <w:rFonts w:eastAsia="Times New Roman" w:cs="Times New Roman" w:ascii="Work Sans" w:hAnsi="Work Sans"/>
          <w:b/>
          <w:bCs/>
          <w:color w:val="3D4246"/>
          <w:sz w:val="26"/>
          <w:szCs w:val="26"/>
          <w:lang w:eastAsia="fr-FR"/>
        </w:rPr>
        <w:t>LES 5 </w:t>
      </w:r>
      <w:hyperlink r:id="rId61">
        <w:r>
          <w:rPr>
            <w:rStyle w:val="Style"/>
            <w:rFonts w:eastAsia="Times New Roman" w:cs="Times New Roman" w:ascii="Work Sans" w:hAnsi="Work Sans"/>
            <w:b/>
            <w:bCs/>
            <w:color w:val="3D4246"/>
            <w:sz w:val="26"/>
            <w:szCs w:val="26"/>
            <w:lang w:eastAsia="fr-FR"/>
          </w:rPr>
          <w:t>MYSTÈRES DOULOUREUX</w:t>
        </w:r>
      </w:hyperlink>
      <w:r>
        <w:rPr>
          <w:rFonts w:eastAsia="Times New Roman" w:cs="Times New Roman" w:ascii="Work Sans" w:hAnsi="Work Sans"/>
          <w:b/>
          <w:bCs/>
          <w:color w:val="3D4246"/>
          <w:sz w:val="26"/>
          <w:szCs w:val="26"/>
          <w:lang w:eastAsia="fr-FR"/>
        </w:rPr>
        <w:t xml:space="preserve"> </w:t>
      </w:r>
    </w:p>
    <w:p>
      <w:pPr>
        <w:pStyle w:val="Normal"/>
        <w:numPr>
          <w:ilvl w:val="0"/>
          <w:numId w:val="6"/>
        </w:numPr>
        <w:spacing w:lineRule="auto" w:line="240" w:before="0" w:after="56"/>
        <w:ind w:left="46" w:hanging="360"/>
        <w:jc w:val="center"/>
        <w:textAlignment w:val="top"/>
        <w:rPr/>
      </w:pPr>
      <w:r>
        <w:fldChar w:fldCharType="begin"/>
      </w:r>
      <w:r>
        <w:rPr>
          <w:rStyle w:val="Style"/>
        </w:rPr>
        <w:instrText> HYPERLINK "https://www.prierlechapelet.com/pages/mysteres-douloureux/" \l "agonie" \n Fruit : la contrition de nos péchés</w:instrText>
      </w:r>
      <w:r>
        <w:rPr>
          <w:rStyle w:val="Style"/>
        </w:rPr>
        <w:fldChar w:fldCharType="separate"/>
      </w:r>
      <w:r>
        <w:drawing>
          <wp:inline distT="0" distB="0" distL="0" distR="0">
            <wp:extent cx="1235075" cy="1235075"/>
            <wp:effectExtent l="0" t="0" r="0" b="0"/>
            <wp:docPr id="43" name="Image 13" descr="Premier mystère douloureux : l'agonie de Jésus au jardin des oliviers ; Fruit : la contrition de nos péché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13" descr="Premier mystère douloureux : l'agonie de Jésus au jardin des oliviers ; Fruit : la contrition de nos péchés">
                      <a:hlinkClick r:id="rId64"/>
                    </pic:cNvPr>
                    <pic:cNvPicPr>
                      <a:picLocks noChangeAspect="1" noChangeArrowheads="1"/>
                    </pic:cNvPicPr>
                  </pic:nvPicPr>
                  <pic:blipFill>
                    <a:blip r:embed="rId62"/>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44" name="Image 13" descr="Premier mystère douloureux : l'agonie de Jésus au jardin des oliviers ; Fruit : la contrition de nos péché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13" descr="Premier mystère douloureux : l'agonie de Jésus au jardin des oliviers ; Fruit : la contrition de nos péchés">
                      <a:hlinkClick r:id="rId65"/>
                    </pic:cNvPr>
                    <pic:cNvPicPr>
                      <a:picLocks noChangeAspect="1" noChangeArrowheads="1"/>
                    </pic:cNvPicPr>
                  </pic:nvPicPr>
                  <pic:blipFill>
                    <a:blip r:embed="rId62"/>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42" name="Image 13" descr="Premier mystère douloureux : l'agonie de Jésus au jardin des oliviers ; Fruit : la contrition de nos péché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13" descr="Premier mystère douloureux : l'agonie de Jésus au jardin des oliviers ; Fruit : la contrition de nos péchés">
                      <a:hlinkClick r:id="rId63"/>
                    </pic:cNvPr>
                    <pic:cNvPicPr>
                      <a:picLocks noChangeAspect="1" noChangeArrowheads="1"/>
                    </pic:cNvPicPr>
                  </pic:nvPicPr>
                  <pic:blipFill>
                    <a:blip r:embed="rId62"/>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L'agonie de Jésus</w:t>
      </w:r>
      <w:drawing>
        <wp:inline distT="0" distB="0" distL="0" distR="0">
          <wp:extent cx="1235075" cy="1235075"/>
          <wp:effectExtent l="0" t="0" r="0" b="0"/>
          <wp:docPr id="45" name="Image 13" descr="Premier mystère douloureux : l'agonie de Jésus au jardin des oliviers ; Fruit : la contrition de nos péché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13" descr="Premier mystère douloureux : l'agonie de Jésus au jardin des oliviers ; Fruit : la contrition de nos péchés">
                    <a:hlinkClick r:id="rId66"/>
                  </pic:cNvPr>
                  <pic:cNvPicPr>
                    <a:picLocks noChangeAspect="1" noChangeArrowheads="1"/>
                  </pic:cNvPicPr>
                </pic:nvPicPr>
                <pic:blipFill>
                  <a:blip r:embed="rId62"/>
                  <a:stretch>
                    <a:fillRect/>
                  </a:stretch>
                </pic:blipFill>
                <pic:spPr bwMode="auto">
                  <a:xfrm>
                    <a:off x="0" y="0"/>
                    <a:ext cx="1235075" cy="1235075"/>
                  </a:xfrm>
                  <a:prstGeom prst="rect">
                    <a:avLst/>
                  </a:prstGeom>
                </pic:spPr>
              </pic:pic>
            </a:graphicData>
          </a:graphic>
        </wp:inline>
      </w:drawing>
    </w:p>
    <w:p>
      <w:pPr>
        <w:pStyle w:val="Normal"/>
        <w:numPr>
          <w:ilvl w:val="0"/>
          <w:numId w:val="6"/>
        </w:numPr>
        <w:spacing w:lineRule="auto" w:line="240" w:before="0" w:after="56"/>
        <w:ind w:left="46" w:hanging="360"/>
        <w:jc w:val="center"/>
        <w:textAlignment w:val="top"/>
        <w:rPr/>
      </w:pPr>
      <w:r>
        <w:fldChar w:fldCharType="begin"/>
      </w:r>
      <w:r>
        <w:rPr>
          <w:rStyle w:val="Style"/>
        </w:rPr>
        <w:instrText> HYPERLINK "https://www.prierlechapelet.com/pages/mysteres-douloureux/" \l "flagellation" \n Fruit : la mortification de nos sens</w:instrText>
      </w:r>
      <w:r>
        <w:rPr>
          <w:rStyle w:val="Style"/>
        </w:rPr>
        <w:fldChar w:fldCharType="separate"/>
      </w:r>
      <w:r>
        <w:drawing>
          <wp:inline distT="0" distB="0" distL="0" distR="0">
            <wp:extent cx="1235075" cy="1235075"/>
            <wp:effectExtent l="0" t="0" r="0" b="0"/>
            <wp:docPr id="47" name="Image 14" descr="Deuxième mystère douloureux : la flagellation ; Fruit : la mortification de nos sen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14" descr="Deuxième mystère douloureux : la flagellation ; Fruit : la mortification de nos sens">
                      <a:hlinkClick r:id="rId69"/>
                    </pic:cNvPr>
                    <pic:cNvPicPr>
                      <a:picLocks noChangeAspect="1" noChangeArrowheads="1"/>
                    </pic:cNvPicPr>
                  </pic:nvPicPr>
                  <pic:blipFill>
                    <a:blip r:embed="rId67"/>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48" name="Image 14" descr="Deuxième mystère douloureux : la flagellation ; Fruit : la mortification de nos sen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14" descr="Deuxième mystère douloureux : la flagellation ; Fruit : la mortification de nos sens">
                      <a:hlinkClick r:id="rId70"/>
                    </pic:cNvPr>
                    <pic:cNvPicPr>
                      <a:picLocks noChangeAspect="1" noChangeArrowheads="1"/>
                    </pic:cNvPicPr>
                  </pic:nvPicPr>
                  <pic:blipFill>
                    <a:blip r:embed="rId67"/>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46" name="Image 14" descr="Deuxième mystère douloureux : la flagellation ; Fruit : la mortification de nos sen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14" descr="Deuxième mystère douloureux : la flagellation ; Fruit : la mortification de nos sens">
                      <a:hlinkClick r:id="rId68"/>
                    </pic:cNvPr>
                    <pic:cNvPicPr>
                      <a:picLocks noChangeAspect="1" noChangeArrowheads="1"/>
                    </pic:cNvPicPr>
                  </pic:nvPicPr>
                  <pic:blipFill>
                    <a:blip r:embed="rId67"/>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flagellation</w:t>
      </w:r>
      <w:drawing>
        <wp:inline distT="0" distB="0" distL="0" distR="0">
          <wp:extent cx="1235075" cy="1235075"/>
          <wp:effectExtent l="0" t="0" r="0" b="0"/>
          <wp:docPr id="49" name="Image 14" descr="Deuxième mystère douloureux : la flagellation ; Fruit : la mortification de nos sen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14" descr="Deuxième mystère douloureux : la flagellation ; Fruit : la mortification de nos sens">
                    <a:hlinkClick r:id="rId71"/>
                  </pic:cNvPr>
                  <pic:cNvPicPr>
                    <a:picLocks noChangeAspect="1" noChangeArrowheads="1"/>
                  </pic:cNvPicPr>
                </pic:nvPicPr>
                <pic:blipFill>
                  <a:blip r:embed="rId67"/>
                  <a:stretch>
                    <a:fillRect/>
                  </a:stretch>
                </pic:blipFill>
                <pic:spPr bwMode="auto">
                  <a:xfrm>
                    <a:off x="0" y="0"/>
                    <a:ext cx="1235075" cy="1235075"/>
                  </a:xfrm>
                  <a:prstGeom prst="rect">
                    <a:avLst/>
                  </a:prstGeom>
                </pic:spPr>
              </pic:pic>
            </a:graphicData>
          </a:graphic>
        </wp:inline>
      </w:drawing>
    </w:p>
    <w:p>
      <w:pPr>
        <w:pStyle w:val="Normal"/>
        <w:numPr>
          <w:ilvl w:val="0"/>
          <w:numId w:val="6"/>
        </w:numPr>
        <w:spacing w:lineRule="auto" w:line="240" w:before="0" w:after="56"/>
        <w:ind w:left="46" w:hanging="360"/>
        <w:jc w:val="center"/>
        <w:textAlignment w:val="top"/>
        <w:rPr/>
      </w:pPr>
      <w:r>
        <w:fldChar w:fldCharType="begin"/>
      </w:r>
      <w:r>
        <w:rPr>
          <w:rStyle w:val="Style"/>
        </w:rPr>
        <w:instrText> HYPERLINK "https://www.prierlechapelet.com/pages/mysteres-douloureux/" \l "epines" \n Fruit : la lutte contre l'orgueil et la gloire du monde</w:instrText>
      </w:r>
      <w:r>
        <w:rPr>
          <w:rStyle w:val="Style"/>
        </w:rPr>
        <w:fldChar w:fldCharType="separate"/>
      </w:r>
      <w:r>
        <w:drawing>
          <wp:inline distT="0" distB="0" distL="0" distR="0">
            <wp:extent cx="1235075" cy="1235075"/>
            <wp:effectExtent l="0" t="0" r="0" b="0"/>
            <wp:docPr id="51" name="Image 15" descr="Troisième mystère douloureux : le couronnement d'épines ; Fruit : la lutte contre l'orgueil et la gloire du mond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15" descr="Troisième mystère douloureux : le couronnement d'épines ; Fruit : la lutte contre l'orgueil et la gloire du monde">
                      <a:hlinkClick r:id="rId74"/>
                    </pic:cNvPr>
                    <pic:cNvPicPr>
                      <a:picLocks noChangeAspect="1" noChangeArrowheads="1"/>
                    </pic:cNvPicPr>
                  </pic:nvPicPr>
                  <pic:blipFill>
                    <a:blip r:embed="rId72"/>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52" name="Image 15" descr="Troisième mystère douloureux : le couronnement d'épines ; Fruit : la lutte contre l'orgueil et la gloire du mond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15" descr="Troisième mystère douloureux : le couronnement d'épines ; Fruit : la lutte contre l'orgueil et la gloire du monde">
                      <a:hlinkClick r:id="rId75"/>
                    </pic:cNvPr>
                    <pic:cNvPicPr>
                      <a:picLocks noChangeAspect="1" noChangeArrowheads="1"/>
                    </pic:cNvPicPr>
                  </pic:nvPicPr>
                  <pic:blipFill>
                    <a:blip r:embed="rId72"/>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50" name="Image 15" descr="Troisième mystère douloureux : le couronnement d'épines ; Fruit : la lutte contre l'orgueil et la gloire du monde">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15" descr="Troisième mystère douloureux : le couronnement d'épines ; Fruit : la lutte contre l'orgueil et la gloire du monde">
                      <a:hlinkClick r:id="rId73"/>
                    </pic:cNvPr>
                    <pic:cNvPicPr>
                      <a:picLocks noChangeAspect="1" noChangeArrowheads="1"/>
                    </pic:cNvPicPr>
                  </pic:nvPicPr>
                  <pic:blipFill>
                    <a:blip r:embed="rId72"/>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Le couronnement</w:t>
        <w:br/>
        <w:t>d'épines</w:t>
      </w:r>
      <w:drawing>
        <wp:inline distT="0" distB="0" distL="0" distR="0">
          <wp:extent cx="1235075" cy="1235075"/>
          <wp:effectExtent l="0" t="0" r="0" b="0"/>
          <wp:docPr id="53" name="Image 15" descr="Troisième mystère douloureux : le couronnement d'épines ; Fruit : la lutte contre l'orgueil et la gloire du mond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15" descr="Troisième mystère douloureux : le couronnement d'épines ; Fruit : la lutte contre l'orgueil et la gloire du monde">
                    <a:hlinkClick r:id="rId76"/>
                  </pic:cNvPr>
                  <pic:cNvPicPr>
                    <a:picLocks noChangeAspect="1" noChangeArrowheads="1"/>
                  </pic:cNvPicPr>
                </pic:nvPicPr>
                <pic:blipFill>
                  <a:blip r:embed="rId72"/>
                  <a:stretch>
                    <a:fillRect/>
                  </a:stretch>
                </pic:blipFill>
                <pic:spPr bwMode="auto">
                  <a:xfrm>
                    <a:off x="0" y="0"/>
                    <a:ext cx="1235075" cy="1235075"/>
                  </a:xfrm>
                  <a:prstGeom prst="rect">
                    <a:avLst/>
                  </a:prstGeom>
                </pic:spPr>
              </pic:pic>
            </a:graphicData>
          </a:graphic>
        </wp:inline>
      </w:drawing>
    </w:p>
    <w:p>
      <w:pPr>
        <w:pStyle w:val="Normal"/>
        <w:numPr>
          <w:ilvl w:val="0"/>
          <w:numId w:val="6"/>
        </w:numPr>
        <w:spacing w:lineRule="auto" w:line="240" w:before="0" w:after="56"/>
        <w:ind w:left="46" w:hanging="360"/>
        <w:jc w:val="center"/>
        <w:textAlignment w:val="top"/>
        <w:rPr/>
      </w:pPr>
      <w:r>
        <w:fldChar w:fldCharType="begin"/>
      </w:r>
      <w:r>
        <w:rPr>
          <w:rStyle w:val="Style"/>
        </w:rPr>
        <w:instrText> HYPERLINK "https://www.prierlechapelet.com/pages/mysteres-douloureux/" \l "croix" \n Fruit : la patience dans les épreuves</w:instrText>
      </w:r>
      <w:r>
        <w:rPr>
          <w:rStyle w:val="Style"/>
        </w:rPr>
        <w:fldChar w:fldCharType="separate"/>
      </w:r>
      <w:r>
        <w:drawing>
          <wp:inline distT="0" distB="0" distL="0" distR="0">
            <wp:extent cx="1235075" cy="1235075"/>
            <wp:effectExtent l="0" t="0" r="0" b="0"/>
            <wp:docPr id="55" name="Image 16" descr="Quatrième mystère douloureux : le portement de croix ; Fruit : la patience dans les épreuve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16" descr="Quatrième mystère douloureux : le portement de croix ; Fruit : la patience dans les épreuves">
                      <a:hlinkClick r:id="rId79"/>
                    </pic:cNvPr>
                    <pic:cNvPicPr>
                      <a:picLocks noChangeAspect="1" noChangeArrowheads="1"/>
                    </pic:cNvPicPr>
                  </pic:nvPicPr>
                  <pic:blipFill>
                    <a:blip r:embed="rId77"/>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56" name="Image 16" descr="Quatrième mystère douloureux : le portement de croix ; Fruit : la patience dans les épreuve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16" descr="Quatrième mystère douloureux : le portement de croix ; Fruit : la patience dans les épreuves">
                      <a:hlinkClick r:id="rId80"/>
                    </pic:cNvPr>
                    <pic:cNvPicPr>
                      <a:picLocks noChangeAspect="1" noChangeArrowheads="1"/>
                    </pic:cNvPicPr>
                  </pic:nvPicPr>
                  <pic:blipFill>
                    <a:blip r:embed="rId77"/>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54" name="Image 16" descr="Quatrième mystère douloureux : le portement de croix ; Fruit : la patience dans les épreuv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16" descr="Quatrième mystère douloureux : le portement de croix ; Fruit : la patience dans les épreuves">
                      <a:hlinkClick r:id="rId78"/>
                    </pic:cNvPr>
                    <pic:cNvPicPr>
                      <a:picLocks noChangeAspect="1" noChangeArrowheads="1"/>
                    </pic:cNvPicPr>
                  </pic:nvPicPr>
                  <pic:blipFill>
                    <a:blip r:embed="rId77"/>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Le portement de croix</w:t>
      </w:r>
      <w:drawing>
        <wp:inline distT="0" distB="0" distL="0" distR="0">
          <wp:extent cx="1235075" cy="1235075"/>
          <wp:effectExtent l="0" t="0" r="0" b="0"/>
          <wp:docPr id="57" name="Image 16" descr="Quatrième mystère douloureux : le portement de croix ; Fruit : la patience dans les épreuve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16" descr="Quatrième mystère douloureux : le portement de croix ; Fruit : la patience dans les épreuves">
                    <a:hlinkClick r:id="rId81"/>
                  </pic:cNvPr>
                  <pic:cNvPicPr>
                    <a:picLocks noChangeAspect="1" noChangeArrowheads="1"/>
                  </pic:cNvPicPr>
                </pic:nvPicPr>
                <pic:blipFill>
                  <a:blip r:embed="rId77"/>
                  <a:stretch>
                    <a:fillRect/>
                  </a:stretch>
                </pic:blipFill>
                <pic:spPr bwMode="auto">
                  <a:xfrm>
                    <a:off x="0" y="0"/>
                    <a:ext cx="1235075" cy="1235075"/>
                  </a:xfrm>
                  <a:prstGeom prst="rect">
                    <a:avLst/>
                  </a:prstGeom>
                </pic:spPr>
              </pic:pic>
            </a:graphicData>
          </a:graphic>
        </wp:inline>
      </w:drawing>
    </w:p>
    <w:p>
      <w:pPr>
        <w:pStyle w:val="Normal"/>
        <w:numPr>
          <w:ilvl w:val="0"/>
          <w:numId w:val="6"/>
        </w:numPr>
        <w:spacing w:lineRule="auto" w:line="240" w:before="0" w:after="56"/>
        <w:ind w:left="46" w:hanging="360"/>
        <w:jc w:val="center"/>
        <w:textAlignment w:val="top"/>
        <w:rPr/>
      </w:pPr>
      <w:r>
        <w:fldChar w:fldCharType="begin"/>
      </w:r>
      <w:r>
        <w:rPr>
          <w:rStyle w:val="Style"/>
        </w:rPr>
        <w:instrText> HYPERLINK "https://www.prierlechapelet.com/pages/mysteres-douloureux/" \l "crucifixion" \n Fruit : la soif de la conversion des pécheurs</w:instrText>
      </w:r>
      <w:r>
        <w:rPr>
          <w:rStyle w:val="Style"/>
        </w:rPr>
        <w:fldChar w:fldCharType="separate"/>
      </w:r>
      <w:r>
        <w:drawing>
          <wp:inline distT="0" distB="0" distL="0" distR="0">
            <wp:extent cx="1235075" cy="1235075"/>
            <wp:effectExtent l="0" t="0" r="0" b="0"/>
            <wp:docPr id="59" name="Image 17" descr="Cinquième mystère douloureux : la crucifixion de Jésus sur la croix ; Fruit : la soif de la conversion des pécheur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17" descr="Cinquième mystère douloureux : la crucifixion de Jésus sur la croix ; Fruit : la soif de la conversion des pécheurs">
                      <a:hlinkClick r:id="rId84"/>
                    </pic:cNvPr>
                    <pic:cNvPicPr>
                      <a:picLocks noChangeAspect="1" noChangeArrowheads="1"/>
                    </pic:cNvPicPr>
                  </pic:nvPicPr>
                  <pic:blipFill>
                    <a:blip r:embed="rId82"/>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60" name="Image 17" descr="Cinquième mystère douloureux : la crucifixion de Jésus sur la croix ; Fruit : la soif de la conversion des pécheur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17" descr="Cinquième mystère douloureux : la crucifixion de Jésus sur la croix ; Fruit : la soif de la conversion des pécheurs">
                      <a:hlinkClick r:id="rId85"/>
                    </pic:cNvPr>
                    <pic:cNvPicPr>
                      <a:picLocks noChangeAspect="1" noChangeArrowheads="1"/>
                    </pic:cNvPicPr>
                  </pic:nvPicPr>
                  <pic:blipFill>
                    <a:blip r:embed="rId82"/>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58" name="Image 17" descr="Cinquième mystère douloureux : la crucifixion de Jésus sur la croix ; Fruit : la soif de la conversion des pécheur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17" descr="Cinquième mystère douloureux : la crucifixion de Jésus sur la croix ; Fruit : la soif de la conversion des pécheurs">
                      <a:hlinkClick r:id="rId83"/>
                    </pic:cNvPr>
                    <pic:cNvPicPr>
                      <a:picLocks noChangeAspect="1" noChangeArrowheads="1"/>
                    </pic:cNvPicPr>
                  </pic:nvPicPr>
                  <pic:blipFill>
                    <a:blip r:embed="rId82"/>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crucifixion</w:t>
      </w:r>
      <w:drawing>
        <wp:inline distT="0" distB="0" distL="0" distR="0">
          <wp:extent cx="1235075" cy="1235075"/>
          <wp:effectExtent l="0" t="0" r="0" b="0"/>
          <wp:docPr id="61" name="Image 17" descr="Cinquième mystère douloureux : la crucifixion de Jésus sur la croix ; Fruit : la soif de la conversion des pécheur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17" descr="Cinquième mystère douloureux : la crucifixion de Jésus sur la croix ; Fruit : la soif de la conversion des pécheurs">
                    <a:hlinkClick r:id="rId86"/>
                  </pic:cNvPr>
                  <pic:cNvPicPr>
                    <a:picLocks noChangeAspect="1" noChangeArrowheads="1"/>
                  </pic:cNvPicPr>
                </pic:nvPicPr>
                <pic:blipFill>
                  <a:blip r:embed="rId82"/>
                  <a:stretch>
                    <a:fillRect/>
                  </a:stretch>
                </pic:blipFill>
                <pic:spPr bwMode="auto">
                  <a:xfrm>
                    <a:off x="0" y="0"/>
                    <a:ext cx="1235075" cy="1235075"/>
                  </a:xfrm>
                  <a:prstGeom prst="rect">
                    <a:avLst/>
                  </a:prstGeom>
                </pic:spPr>
              </pic:pic>
            </a:graphicData>
          </a:graphic>
        </wp:inline>
      </w:drawing>
    </w:p>
    <w:p>
      <w:pPr>
        <w:pStyle w:val="Normal"/>
        <w:numPr>
          <w:ilvl w:val="0"/>
          <w:numId w:val="0"/>
        </w:numPr>
        <w:spacing w:lineRule="auto" w:line="240" w:before="343" w:after="171"/>
        <w:outlineLvl w:val="3"/>
        <w:rPr/>
      </w:pPr>
      <w:r>
        <w:rPr>
          <w:rFonts w:eastAsia="Times New Roman" w:cs="Times New Roman" w:ascii="Work Sans" w:hAnsi="Work Sans"/>
          <w:b/>
          <w:bCs/>
          <w:color w:val="3D4246"/>
          <w:sz w:val="26"/>
          <w:szCs w:val="26"/>
          <w:lang w:eastAsia="fr-FR"/>
        </w:rPr>
        <w:t>LES 5 </w:t>
      </w:r>
      <w:hyperlink r:id="rId87">
        <w:r>
          <w:rPr>
            <w:rStyle w:val="Style"/>
            <w:rFonts w:eastAsia="Times New Roman" w:cs="Times New Roman" w:ascii="Work Sans" w:hAnsi="Work Sans"/>
            <w:b/>
            <w:bCs/>
            <w:color w:val="3D4246"/>
            <w:sz w:val="26"/>
            <w:szCs w:val="26"/>
            <w:lang w:eastAsia="fr-FR"/>
          </w:rPr>
          <w:t>MYSTÈRES GLORIEUX</w:t>
        </w:r>
      </w:hyperlink>
      <w:r>
        <w:rPr>
          <w:rFonts w:eastAsia="Times New Roman" w:cs="Times New Roman" w:ascii="Work Sans" w:hAnsi="Work Sans"/>
          <w:b/>
          <w:bCs/>
          <w:color w:val="3D4246"/>
          <w:sz w:val="26"/>
          <w:szCs w:val="26"/>
          <w:lang w:eastAsia="fr-FR"/>
        </w:rPr>
        <w:t xml:space="preserve"> </w:t>
      </w:r>
    </w:p>
    <w:p>
      <w:pPr>
        <w:pStyle w:val="Normal"/>
        <w:numPr>
          <w:ilvl w:val="0"/>
          <w:numId w:val="7"/>
        </w:numPr>
        <w:spacing w:lineRule="auto" w:line="240" w:before="0" w:after="56"/>
        <w:ind w:left="46" w:hanging="360"/>
        <w:jc w:val="center"/>
        <w:textAlignment w:val="top"/>
        <w:rPr/>
      </w:pPr>
      <w:r>
        <w:fldChar w:fldCharType="begin"/>
      </w:r>
      <w:r>
        <w:rPr>
          <w:rStyle w:val="Style"/>
        </w:rPr>
        <w:instrText> HYPERLINK "https://www.prierlechapelet.com/pages/mysteres-glorieux/" \l "resurrection" \n Fruit : demandons la foi</w:instrText>
      </w:r>
      <w:r>
        <w:rPr>
          <w:rStyle w:val="Style"/>
        </w:rPr>
        <w:fldChar w:fldCharType="separate"/>
      </w:r>
      <w:r>
        <w:drawing>
          <wp:inline distT="0" distB="0" distL="0" distR="0">
            <wp:extent cx="1235075" cy="1235075"/>
            <wp:effectExtent l="0" t="0" r="0" b="0"/>
            <wp:docPr id="63" name="Image 18" descr="Premier mystère glorieux : la résurrection ; Fruit : demandons la foi">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18" descr="Premier mystère glorieux : la résurrection ; Fruit : demandons la foi">
                      <a:hlinkClick r:id="rId90"/>
                    </pic:cNvPr>
                    <pic:cNvPicPr>
                      <a:picLocks noChangeAspect="1" noChangeArrowheads="1"/>
                    </pic:cNvPicPr>
                  </pic:nvPicPr>
                  <pic:blipFill>
                    <a:blip r:embed="rId88"/>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64" name="Image 18" descr="Premier mystère glorieux : la résurrection ; Fruit : demandons la foi">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18" descr="Premier mystère glorieux : la résurrection ; Fruit : demandons la foi">
                      <a:hlinkClick r:id="rId91"/>
                    </pic:cNvPr>
                    <pic:cNvPicPr>
                      <a:picLocks noChangeAspect="1" noChangeArrowheads="1"/>
                    </pic:cNvPicPr>
                  </pic:nvPicPr>
                  <pic:blipFill>
                    <a:blip r:embed="rId88"/>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62" name="Image 18" descr="Premier mystère glorieux : la résurrection ; Fruit : demandons la foi">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18" descr="Premier mystère glorieux : la résurrection ; Fruit : demandons la foi">
                      <a:hlinkClick r:id="rId89"/>
                    </pic:cNvPr>
                    <pic:cNvPicPr>
                      <a:picLocks noChangeAspect="1" noChangeArrowheads="1"/>
                    </pic:cNvPicPr>
                  </pic:nvPicPr>
                  <pic:blipFill>
                    <a:blip r:embed="rId88"/>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résurrection</w:t>
      </w:r>
      <w:drawing>
        <wp:inline distT="0" distB="0" distL="0" distR="0">
          <wp:extent cx="1235075" cy="1235075"/>
          <wp:effectExtent l="0" t="0" r="0" b="0"/>
          <wp:docPr id="65" name="Image 18" descr="Premier mystère glorieux : la résurrection ; Fruit : demandons la foi">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18" descr="Premier mystère glorieux : la résurrection ; Fruit : demandons la foi">
                    <a:hlinkClick r:id="rId92"/>
                  </pic:cNvPr>
                  <pic:cNvPicPr>
                    <a:picLocks noChangeAspect="1" noChangeArrowheads="1"/>
                  </pic:cNvPicPr>
                </pic:nvPicPr>
                <pic:blipFill>
                  <a:blip r:embed="rId88"/>
                  <a:stretch>
                    <a:fillRect/>
                  </a:stretch>
                </pic:blipFill>
                <pic:spPr bwMode="auto">
                  <a:xfrm>
                    <a:off x="0" y="0"/>
                    <a:ext cx="1235075" cy="1235075"/>
                  </a:xfrm>
                  <a:prstGeom prst="rect">
                    <a:avLst/>
                  </a:prstGeom>
                </pic:spPr>
              </pic:pic>
            </a:graphicData>
          </a:graphic>
        </wp:inline>
      </w:drawing>
    </w:p>
    <w:p>
      <w:pPr>
        <w:pStyle w:val="Normal"/>
        <w:numPr>
          <w:ilvl w:val="0"/>
          <w:numId w:val="7"/>
        </w:numPr>
        <w:spacing w:lineRule="auto" w:line="240" w:before="0" w:after="56"/>
        <w:ind w:left="46" w:hanging="360"/>
        <w:jc w:val="center"/>
        <w:textAlignment w:val="top"/>
        <w:rPr/>
      </w:pPr>
      <w:r>
        <w:fldChar w:fldCharType="begin"/>
      </w:r>
      <w:r>
        <w:rPr>
          <w:rStyle w:val="Style"/>
        </w:rPr>
        <w:instrText> HYPERLINK "https://www.prierlechapelet.com/pages/mysteres-glorieux/" \l "ascension" \n Fruit : l'espérance du Ciel</w:instrText>
      </w:r>
      <w:r>
        <w:rPr>
          <w:rStyle w:val="Style"/>
        </w:rPr>
        <w:fldChar w:fldCharType="separate"/>
      </w:r>
      <w:r>
        <w:drawing>
          <wp:inline distT="0" distB="0" distL="0" distR="0">
            <wp:extent cx="1235075" cy="1235075"/>
            <wp:effectExtent l="0" t="0" r="0" b="0"/>
            <wp:docPr id="67" name="Image 19" descr="Deuxième mystère glorieux : l'ascension ; Fruit : l'espérance du Ciel">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19" descr="Deuxième mystère glorieux : l'ascension ; Fruit : l'espérance du Ciel">
                      <a:hlinkClick r:id="rId95"/>
                    </pic:cNvPr>
                    <pic:cNvPicPr>
                      <a:picLocks noChangeAspect="1" noChangeArrowheads="1"/>
                    </pic:cNvPicPr>
                  </pic:nvPicPr>
                  <pic:blipFill>
                    <a:blip r:embed="rId93"/>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68" name="Image 19" descr="Deuxième mystère glorieux : l'ascension ; Fruit : l'espérance du Ciel">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19" descr="Deuxième mystère glorieux : l'ascension ; Fruit : l'espérance du Ciel">
                      <a:hlinkClick r:id="rId96"/>
                    </pic:cNvPr>
                    <pic:cNvPicPr>
                      <a:picLocks noChangeAspect="1" noChangeArrowheads="1"/>
                    </pic:cNvPicPr>
                  </pic:nvPicPr>
                  <pic:blipFill>
                    <a:blip r:embed="rId93"/>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66" name="Image 19" descr="Deuxième mystère glorieux : l'ascension ; Fruit : l'espérance du Ciel">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19" descr="Deuxième mystère glorieux : l'ascension ; Fruit : l'espérance du Ciel">
                      <a:hlinkClick r:id="rId94"/>
                    </pic:cNvPr>
                    <pic:cNvPicPr>
                      <a:picLocks noChangeAspect="1" noChangeArrowheads="1"/>
                    </pic:cNvPicPr>
                  </pic:nvPicPr>
                  <pic:blipFill>
                    <a:blip r:embed="rId93"/>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L'ascension</w:t>
      </w:r>
      <w:drawing>
        <wp:inline distT="0" distB="0" distL="0" distR="0">
          <wp:extent cx="1235075" cy="1235075"/>
          <wp:effectExtent l="0" t="0" r="0" b="0"/>
          <wp:docPr id="69" name="Image 19" descr="Deuxième mystère glorieux : l'ascension ; Fruit : l'espérance du Ciel">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19" descr="Deuxième mystère glorieux : l'ascension ; Fruit : l'espérance du Ciel">
                    <a:hlinkClick r:id="rId97"/>
                  </pic:cNvPr>
                  <pic:cNvPicPr>
                    <a:picLocks noChangeAspect="1" noChangeArrowheads="1"/>
                  </pic:cNvPicPr>
                </pic:nvPicPr>
                <pic:blipFill>
                  <a:blip r:embed="rId93"/>
                  <a:stretch>
                    <a:fillRect/>
                  </a:stretch>
                </pic:blipFill>
                <pic:spPr bwMode="auto">
                  <a:xfrm>
                    <a:off x="0" y="0"/>
                    <a:ext cx="1235075" cy="1235075"/>
                  </a:xfrm>
                  <a:prstGeom prst="rect">
                    <a:avLst/>
                  </a:prstGeom>
                </pic:spPr>
              </pic:pic>
            </a:graphicData>
          </a:graphic>
        </wp:inline>
      </w:drawing>
    </w:p>
    <w:p>
      <w:pPr>
        <w:pStyle w:val="Normal"/>
        <w:numPr>
          <w:ilvl w:val="0"/>
          <w:numId w:val="7"/>
        </w:numPr>
        <w:spacing w:lineRule="auto" w:line="240" w:before="0" w:after="56"/>
        <w:ind w:left="46" w:hanging="360"/>
        <w:jc w:val="center"/>
        <w:textAlignment w:val="top"/>
        <w:rPr/>
      </w:pPr>
      <w:r>
        <w:fldChar w:fldCharType="begin"/>
      </w:r>
      <w:r>
        <w:rPr>
          <w:rStyle w:val="Style"/>
        </w:rPr>
        <w:instrText> HYPERLINK "https://www.prierlechapelet.com/pages/mysteres-glorieux/" \l "pentecote" \n Fruit : l'effusion de l'Esprit Saint</w:instrText>
      </w:r>
      <w:r>
        <w:rPr>
          <w:rStyle w:val="Style"/>
        </w:rPr>
        <w:fldChar w:fldCharType="separate"/>
      </w:r>
      <w:r>
        <w:drawing>
          <wp:inline distT="0" distB="0" distL="0" distR="0">
            <wp:extent cx="1235075" cy="1235075"/>
            <wp:effectExtent l="0" t="0" r="0" b="0"/>
            <wp:docPr id="71" name="Image 20" descr="Troisième mystère glorieux : la pentecôte ; Fruit : l'effusion de l'Esprit Saint">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20" descr="Troisième mystère glorieux : la pentecôte ; Fruit : l'effusion de l'Esprit Saint">
                      <a:hlinkClick r:id="rId100"/>
                    </pic:cNvPr>
                    <pic:cNvPicPr>
                      <a:picLocks noChangeAspect="1" noChangeArrowheads="1"/>
                    </pic:cNvPicPr>
                  </pic:nvPicPr>
                  <pic:blipFill>
                    <a:blip r:embed="rId98"/>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72" name="Image 20" descr="Troisième mystère glorieux : la pentecôte ; Fruit : l'effusion de l'Esprit Saint">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20" descr="Troisième mystère glorieux : la pentecôte ; Fruit : l'effusion de l'Esprit Saint">
                      <a:hlinkClick r:id="rId101"/>
                    </pic:cNvPr>
                    <pic:cNvPicPr>
                      <a:picLocks noChangeAspect="1" noChangeArrowheads="1"/>
                    </pic:cNvPicPr>
                  </pic:nvPicPr>
                  <pic:blipFill>
                    <a:blip r:embed="rId98"/>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70" name="Image 20" descr="Troisième mystère glorieux : la pentecôte ; Fruit : l'effusion de l'Esprit Saint">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20" descr="Troisième mystère glorieux : la pentecôte ; Fruit : l'effusion de l'Esprit Saint">
                      <a:hlinkClick r:id="rId99"/>
                    </pic:cNvPr>
                    <pic:cNvPicPr>
                      <a:picLocks noChangeAspect="1" noChangeArrowheads="1"/>
                    </pic:cNvPicPr>
                  </pic:nvPicPr>
                  <pic:blipFill>
                    <a:blip r:embed="rId98"/>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 Pentecôte</w:t>
      </w:r>
      <w:drawing>
        <wp:inline distT="0" distB="0" distL="0" distR="0">
          <wp:extent cx="1235075" cy="1235075"/>
          <wp:effectExtent l="0" t="0" r="0" b="0"/>
          <wp:docPr id="73" name="Image 20" descr="Troisième mystère glorieux : la pentecôte ; Fruit : l'effusion de l'Esprit Saint">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20" descr="Troisième mystère glorieux : la pentecôte ; Fruit : l'effusion de l'Esprit Saint">
                    <a:hlinkClick r:id="rId102"/>
                  </pic:cNvPr>
                  <pic:cNvPicPr>
                    <a:picLocks noChangeAspect="1" noChangeArrowheads="1"/>
                  </pic:cNvPicPr>
                </pic:nvPicPr>
                <pic:blipFill>
                  <a:blip r:embed="rId98"/>
                  <a:stretch>
                    <a:fillRect/>
                  </a:stretch>
                </pic:blipFill>
                <pic:spPr bwMode="auto">
                  <a:xfrm>
                    <a:off x="0" y="0"/>
                    <a:ext cx="1235075" cy="1235075"/>
                  </a:xfrm>
                  <a:prstGeom prst="rect">
                    <a:avLst/>
                  </a:prstGeom>
                </pic:spPr>
              </pic:pic>
            </a:graphicData>
          </a:graphic>
        </wp:inline>
      </w:drawing>
    </w:p>
    <w:p>
      <w:pPr>
        <w:pStyle w:val="Normal"/>
        <w:numPr>
          <w:ilvl w:val="0"/>
          <w:numId w:val="7"/>
        </w:numPr>
        <w:spacing w:lineRule="auto" w:line="240" w:before="0" w:after="56"/>
        <w:ind w:left="46" w:hanging="360"/>
        <w:jc w:val="center"/>
        <w:textAlignment w:val="top"/>
        <w:rPr/>
      </w:pPr>
      <w:r>
        <w:fldChar w:fldCharType="begin"/>
      </w:r>
      <w:r>
        <w:rPr>
          <w:rStyle w:val="Style"/>
        </w:rPr>
        <w:instrText> HYPERLINK "https://www.prierlechapelet.com/pages/mysteres-glorieux/" \l "assomption" \n Fruit : la grâce d'aller au ciel</w:instrText>
      </w:r>
      <w:r>
        <w:rPr>
          <w:rStyle w:val="Style"/>
        </w:rPr>
        <w:fldChar w:fldCharType="separate"/>
      </w:r>
      <w:r>
        <w:drawing>
          <wp:inline distT="0" distB="0" distL="0" distR="0">
            <wp:extent cx="1235075" cy="1235075"/>
            <wp:effectExtent l="0" t="0" r="0" b="0"/>
            <wp:docPr id="75" name="Image 21" descr="Quatrième mystère glorieux : l'assomption ; Fruit : la grâce d'aller au ciel">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21" descr="Quatrième mystère glorieux : l'assomption ; Fruit : la grâce d'aller au ciel">
                      <a:hlinkClick r:id="rId105"/>
                    </pic:cNvPr>
                    <pic:cNvPicPr>
                      <a:picLocks noChangeAspect="1" noChangeArrowheads="1"/>
                    </pic:cNvPicPr>
                  </pic:nvPicPr>
                  <pic:blipFill>
                    <a:blip r:embed="rId103"/>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76" name="Image 21" descr="Quatrième mystère glorieux : l'assomption ; Fruit : la grâce d'aller au ciel">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21" descr="Quatrième mystère glorieux : l'assomption ; Fruit : la grâce d'aller au ciel">
                      <a:hlinkClick r:id="rId106"/>
                    </pic:cNvPr>
                    <pic:cNvPicPr>
                      <a:picLocks noChangeAspect="1" noChangeArrowheads="1"/>
                    </pic:cNvPicPr>
                  </pic:nvPicPr>
                  <pic:blipFill>
                    <a:blip r:embed="rId103"/>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74" name="Image 21" descr="Quatrième mystère glorieux : l'assomption ; Fruit : la grâce d'aller au ciel">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21" descr="Quatrième mystère glorieux : l'assomption ; Fruit : la grâce d'aller au ciel">
                      <a:hlinkClick r:id="rId104"/>
                    </pic:cNvPr>
                    <pic:cNvPicPr>
                      <a:picLocks noChangeAspect="1" noChangeArrowheads="1"/>
                    </pic:cNvPicPr>
                  </pic:nvPicPr>
                  <pic:blipFill>
                    <a:blip r:embed="rId103"/>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L'assomption</w:t>
      </w:r>
      <w:drawing>
        <wp:inline distT="0" distB="0" distL="0" distR="0">
          <wp:extent cx="1235075" cy="1235075"/>
          <wp:effectExtent l="0" t="0" r="0" b="0"/>
          <wp:docPr id="77" name="Image 21" descr="Quatrième mystère glorieux : l'assomption ; Fruit : la grâce d'aller au ciel">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21" descr="Quatrième mystère glorieux : l'assomption ; Fruit : la grâce d'aller au ciel">
                    <a:hlinkClick r:id="rId107"/>
                  </pic:cNvPr>
                  <pic:cNvPicPr>
                    <a:picLocks noChangeAspect="1" noChangeArrowheads="1"/>
                  </pic:cNvPicPr>
                </pic:nvPicPr>
                <pic:blipFill>
                  <a:blip r:embed="rId103"/>
                  <a:stretch>
                    <a:fillRect/>
                  </a:stretch>
                </pic:blipFill>
                <pic:spPr bwMode="auto">
                  <a:xfrm>
                    <a:off x="0" y="0"/>
                    <a:ext cx="1235075" cy="1235075"/>
                  </a:xfrm>
                  <a:prstGeom prst="rect">
                    <a:avLst/>
                  </a:prstGeom>
                </pic:spPr>
              </pic:pic>
            </a:graphicData>
          </a:graphic>
        </wp:inline>
      </w:drawing>
    </w:p>
    <w:p>
      <w:pPr>
        <w:pStyle w:val="Normal"/>
        <w:numPr>
          <w:ilvl w:val="0"/>
          <w:numId w:val="7"/>
        </w:numPr>
        <w:spacing w:lineRule="auto" w:line="240" w:before="0" w:after="56"/>
        <w:ind w:left="46" w:hanging="360"/>
        <w:jc w:val="center"/>
        <w:textAlignment w:val="top"/>
        <w:rPr/>
      </w:pPr>
      <w:r>
        <w:fldChar w:fldCharType="begin"/>
      </w:r>
      <w:r>
        <w:rPr>
          <w:rStyle w:val="Style"/>
        </w:rPr>
        <w:instrText> HYPERLINK "https://www.prierlechapelet.com/pages/mysteres-glorieux/" \l "couronnement" \n Fruit : une plus grande dévotion envers Marie</w:instrText>
      </w:r>
      <w:r>
        <w:rPr>
          <w:rStyle w:val="Style"/>
        </w:rPr>
        <w:fldChar w:fldCharType="separate"/>
      </w:r>
      <w:r>
        <w:drawing>
          <wp:inline distT="0" distB="0" distL="0" distR="0">
            <wp:extent cx="1235075" cy="1235075"/>
            <wp:effectExtent l="0" t="0" r="0" b="0"/>
            <wp:docPr id="79" name="Image 22" descr="Cinquième mystère glorieux : le couronnement de Marie ; Fruit : une plus grande dévotion envers la très sainte vierge Mari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22" descr="Cinquième mystère glorieux : le couronnement de Marie ; Fruit : une plus grande dévotion envers la très sainte vierge Marie">
                      <a:hlinkClick r:id="rId110"/>
                    </pic:cNvPr>
                    <pic:cNvPicPr>
                      <a:picLocks noChangeAspect="1" noChangeArrowheads="1"/>
                    </pic:cNvPicPr>
                  </pic:nvPicPr>
                  <pic:blipFill>
                    <a:blip r:embed="rId108"/>
                    <a:stretch>
                      <a:fillRect/>
                    </a:stretch>
                  </pic:blipFill>
                  <pic:spPr bwMode="auto">
                    <a:xfrm>
                      <a:off x="0" y="0"/>
                      <a:ext cx="1235075" cy="1235075"/>
                    </a:xfrm>
                    <a:prstGeom prst="rect">
                      <a:avLst/>
                    </a:prstGeom>
                  </pic:spPr>
                </pic:pic>
              </a:graphicData>
            </a:graphic>
          </wp:inline>
        </w:drawing>
        <w:drawing>
          <wp:inline distT="0" distB="0" distL="0" distR="0">
            <wp:extent cx="1235075" cy="1235075"/>
            <wp:effectExtent l="0" t="0" r="0" b="0"/>
            <wp:docPr id="80" name="Image 22" descr="Cinquième mystère glorieux : le couronnement de Marie ; Fruit : une plus grande dévotion envers la très sainte vierge Marie">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22" descr="Cinquième mystère glorieux : le couronnement de Marie ; Fruit : une plus grande dévotion envers la très sainte vierge Marie">
                      <a:hlinkClick r:id="rId111"/>
                    </pic:cNvPr>
                    <pic:cNvPicPr>
                      <a:picLocks noChangeAspect="1" noChangeArrowheads="1"/>
                    </pic:cNvPicPr>
                  </pic:nvPicPr>
                  <pic:blipFill>
                    <a:blip r:embed="rId108"/>
                    <a:stretch>
                      <a:fillRect/>
                    </a:stretch>
                  </pic:blipFill>
                  <pic:spPr bwMode="auto">
                    <a:xfrm>
                      <a:off x="0" y="0"/>
                      <a:ext cx="1235075" cy="1235075"/>
                    </a:xfrm>
                    <a:prstGeom prst="rect">
                      <a:avLst/>
                    </a:prstGeom>
                  </pic:spPr>
                </pic:pic>
              </a:graphicData>
            </a:graphic>
          </wp:inline>
        </w:drawing>
        <w:rPr>
          <w:rStyle w:val="Style"/>
        </w:rPr>
        <w:drawing>
          <wp:inline distT="0" distB="0" distL="0" distR="0">
            <wp:extent cx="1235075" cy="1235075"/>
            <wp:effectExtent l="0" t="0" r="0" b="0"/>
            <wp:docPr id="78" name="Image 22" descr="Cinquième mystère glorieux : le couronnement de Marie ; Fruit : une plus grande dévotion envers la très sainte vierge Marie">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22" descr="Cinquième mystère glorieux : le couronnement de Marie ; Fruit : une plus grande dévotion envers la très sainte vierge Marie">
                      <a:hlinkClick r:id="rId109"/>
                    </pic:cNvPr>
                    <pic:cNvPicPr>
                      <a:picLocks noChangeAspect="1" noChangeArrowheads="1"/>
                    </pic:cNvPicPr>
                  </pic:nvPicPr>
                  <pic:blipFill>
                    <a:blip r:embed="rId108"/>
                    <a:stretch>
                      <a:fillRect/>
                    </a:stretch>
                  </pic:blipFill>
                  <pic:spPr bwMode="auto">
                    <a:xfrm>
                      <a:off x="0" y="0"/>
                      <a:ext cx="1235075" cy="1235075"/>
                    </a:xfrm>
                    <a:prstGeom prst="rect">
                      <a:avLst/>
                    </a:prstGeom>
                  </pic:spPr>
                </pic:pic>
              </a:graphicData>
            </a:graphic>
          </wp:inline>
        </w:drawing>
      </w:r>
      <w:r>
        <w:rPr>
          <w:rStyle w:val="Style"/>
        </w:rPr>
        <w:fldChar w:fldCharType="end"/>
      </w:r>
      <w:r>
        <w:rPr>
          <w:rStyle w:val="Style"/>
          <w:rFonts w:eastAsia="Times New Roman" w:cs="Times New Roman" w:ascii="Times New Roman" w:hAnsi="Times New Roman"/>
          <w:color w:val="3D4246"/>
          <w:sz w:val="24"/>
          <w:szCs w:val="24"/>
          <w:lang w:eastAsia="fr-FR"/>
        </w:rPr>
        <w:br/>
      </w:r>
      <w:r>
        <w:rPr>
          <w:rFonts w:eastAsia="Times New Roman" w:cs="Times New Roman" w:ascii="Times New Roman" w:hAnsi="Times New Roman"/>
          <w:color w:val="69727B"/>
          <w:sz w:val="24"/>
          <w:szCs w:val="24"/>
          <w:lang w:eastAsia="fr-FR"/>
        </w:rPr>
        <w:t>Le couronnement</w:t>
        <w:br/>
        <w:t>de Marie</w:t>
      </w:r>
      <w:drawing>
        <wp:inline distT="0" distB="0" distL="0" distR="0">
          <wp:extent cx="1235075" cy="1235075"/>
          <wp:effectExtent l="0" t="0" r="0" b="0"/>
          <wp:docPr id="81" name="Image 22" descr="Cinquième mystère glorieux : le couronnement de Marie ; Fruit : une plus grande dévotion envers la très sainte vierge Marie">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22" descr="Cinquième mystère glorieux : le couronnement de Marie ; Fruit : une plus grande dévotion envers la très sainte vierge Marie">
                    <a:hlinkClick r:id="rId112"/>
                  </pic:cNvPr>
                  <pic:cNvPicPr>
                    <a:picLocks noChangeAspect="1" noChangeArrowheads="1"/>
                  </pic:cNvPicPr>
                </pic:nvPicPr>
                <pic:blipFill>
                  <a:blip r:embed="rId108"/>
                  <a:stretch>
                    <a:fillRect/>
                  </a:stretch>
                </pic:blipFill>
                <pic:spPr bwMode="auto">
                  <a:xfrm>
                    <a:off x="0" y="0"/>
                    <a:ext cx="1235075" cy="1235075"/>
                  </a:xfrm>
                  <a:prstGeom prst="rect">
                    <a:avLst/>
                  </a:prstGeom>
                </pic:spPr>
              </pic:pic>
            </a:graphicData>
          </a:graphic>
        </wp:inline>
      </w:drawing>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Connaître les jours de prière des mystères du rosaire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Par habitude, les mystères joyeux sont récités le lundi et le samedi, les douloureux le mardi et le vendredi, les lumineux le jeudi et les glorieux le dimanche (sauf pendant le carême ou l'avent).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Pour méditer les mêmes mystères que ceux médités dans le monde entier, </w:t>
      </w:r>
      <w:r>
        <w:rPr>
          <w:rFonts w:eastAsia="Times New Roman" w:cs="Times New Roman" w:ascii="Times New Roman" w:hAnsi="Times New Roman"/>
          <w:b/>
          <w:bCs/>
          <w:color w:val="69727B"/>
          <w:sz w:val="24"/>
          <w:szCs w:val="24"/>
          <w:lang w:eastAsia="fr-FR"/>
        </w:rPr>
        <w:t>on peut utiliser ces repères</w:t>
      </w:r>
      <w:r>
        <w:rPr>
          <w:rFonts w:eastAsia="Times New Roman" w:cs="Times New Roman" w:ascii="Times New Roman" w:hAnsi="Times New Roman"/>
          <w:color w:val="69727B"/>
          <w:sz w:val="24"/>
          <w:szCs w:val="24"/>
          <w:lang w:eastAsia="fr-FR"/>
        </w:rPr>
        <w:t xml:space="preserve"> :</w:t>
      </w:r>
    </w:p>
    <w:p>
      <w:pPr>
        <w:pStyle w:val="Normal"/>
        <w:numPr>
          <w:ilvl w:val="0"/>
          <w:numId w:val="8"/>
        </w:numPr>
        <w:spacing w:lineRule="auto" w:line="240" w:beforeAutospacing="1"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Lundi : joyeux</w:t>
      </w:r>
    </w:p>
    <w:p>
      <w:pPr>
        <w:pStyle w:val="Normal"/>
        <w:numPr>
          <w:ilvl w:val="0"/>
          <w:numId w:val="8"/>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Mardi : douloureux</w:t>
      </w:r>
    </w:p>
    <w:p>
      <w:pPr>
        <w:pStyle w:val="Normal"/>
        <w:numPr>
          <w:ilvl w:val="0"/>
          <w:numId w:val="8"/>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Mercredi : glorieux</w:t>
      </w:r>
    </w:p>
    <w:p>
      <w:pPr>
        <w:pStyle w:val="Normal"/>
        <w:numPr>
          <w:ilvl w:val="0"/>
          <w:numId w:val="8"/>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Jeudi : lumineux</w:t>
      </w:r>
    </w:p>
    <w:p>
      <w:pPr>
        <w:pStyle w:val="Normal"/>
        <w:numPr>
          <w:ilvl w:val="0"/>
          <w:numId w:val="8"/>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Vendredi : douloureux</w:t>
      </w:r>
    </w:p>
    <w:p>
      <w:pPr>
        <w:pStyle w:val="Normal"/>
        <w:numPr>
          <w:ilvl w:val="0"/>
          <w:numId w:val="8"/>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Samedi : joyeux</w:t>
      </w:r>
    </w:p>
    <w:p>
      <w:pPr>
        <w:pStyle w:val="Normal"/>
        <w:numPr>
          <w:ilvl w:val="0"/>
          <w:numId w:val="8"/>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Dimanche : glorieux</w:t>
        <w:br/>
        <w:t>Dimanche de carême : douloureux</w:t>
        <w:br/>
        <w:t>Dimanche de l'avent : joyeux</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b/>
          <w:bCs/>
          <w:color w:val="69727B"/>
          <w:sz w:val="24"/>
          <w:szCs w:val="24"/>
          <w:lang w:eastAsia="fr-FR"/>
        </w:rPr>
        <w:t>Nota</w:t>
      </w:r>
      <w:r>
        <w:rPr>
          <w:rFonts w:eastAsia="Times New Roman" w:cs="Times New Roman" w:ascii="Times New Roman" w:hAnsi="Times New Roman"/>
          <w:color w:val="69727B"/>
          <w:sz w:val="24"/>
          <w:szCs w:val="24"/>
          <w:lang w:eastAsia="fr-FR"/>
        </w:rPr>
        <w:t xml:space="preserve"> : Qu'est-ce que le mois du rosaire ?</w:t>
        <w:br/>
        <w:t>Le mois du rosaire est le mois d'octobre traditionnellement désigné comme le mois où - comme au mois de mai d'ailleurs - on peut prier plus particulièrement "la Saint Reine du Rosaire". Cette tradition a commencé en 1883 (sous le pape Léon XIII).</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Méditer les mystères du rosaire et leurs fruits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À chaque épisode de la vie de Jésus, on a coutume d'associer un fruit. Pas le fruit d'un fruitier. Évidemment ! Non, un fruit, une production, un enseignement de la part de Jésus. Qu'est-ce que cet épisode peut nous apporter, nous apprendre ? Bref, </w:t>
      </w:r>
      <w:r>
        <w:rPr>
          <w:rFonts w:eastAsia="Times New Roman" w:cs="Times New Roman" w:ascii="Times New Roman" w:hAnsi="Times New Roman"/>
          <w:b/>
          <w:bCs/>
          <w:color w:val="69727B"/>
          <w:sz w:val="24"/>
          <w:szCs w:val="24"/>
          <w:lang w:eastAsia="fr-FR"/>
        </w:rPr>
        <w:t>un fruit de sainteté</w:t>
      </w:r>
      <w:r>
        <w:rPr>
          <w:rFonts w:eastAsia="Times New Roman" w:cs="Times New Roman" w:ascii="Times New Roman" w:hAnsi="Times New Roman"/>
          <w:color w:val="69727B"/>
          <w:sz w:val="24"/>
          <w:szCs w:val="24"/>
          <w:lang w:eastAsia="fr-FR"/>
        </w:rPr>
        <w:t>.</w:t>
      </w:r>
    </w:p>
    <w:p>
      <w:pPr>
        <w:pStyle w:val="Normal"/>
        <w:spacing w:lineRule="auto" w:line="240" w:before="0" w:after="164"/>
        <w:rPr/>
      </w:pPr>
      <w:r>
        <w:rPr>
          <w:rFonts w:eastAsia="Times New Roman" w:cs="Times New Roman" w:ascii="Times New Roman" w:hAnsi="Times New Roman"/>
          <w:color w:val="69727B"/>
          <w:sz w:val="24"/>
          <w:szCs w:val="24"/>
          <w:lang w:eastAsia="fr-FR"/>
        </w:rPr>
        <w:t xml:space="preserve">Passez le curseur au-dessus des </w:t>
      </w:r>
      <w:r>
        <w:fldChar w:fldCharType="begin"/>
      </w:r>
      <w:r>
        <w:rPr>
          <w:rStyle w:val="Style"/>
          <w:sz w:val="24"/>
          <w:szCs w:val="24"/>
          <w:rFonts w:eastAsia="Times New Roman" w:cs="Times New Roman" w:ascii="Times New Roman" w:hAnsi="Times New Roman"/>
        </w:rPr>
        <w:instrText> HYPERLINK "https://www.prierlechapelet.com/pages/comment" \l "listemysteres"</w:instrText>
      </w:r>
      <w:r>
        <w:rPr>
          <w:rStyle w:val="Style"/>
          <w:sz w:val="24"/>
          <w:szCs w:val="24"/>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4"/>
          <w:szCs w:val="24"/>
          <w:lang w:eastAsia="fr-FR"/>
        </w:rPr>
        <w:t>icônes des mystères</w:t>
      </w:r>
      <w:r>
        <w:rPr>
          <w:rStyle w:val="Style"/>
          <w:sz w:val="24"/>
          <w:szCs w:val="24"/>
          <w:rFonts w:eastAsia="Times New Roman" w:cs="Times New Roman" w:ascii="Times New Roman" w:hAnsi="Times New Roman"/>
        </w:rPr>
        <w:fldChar w:fldCharType="end"/>
      </w:r>
      <w:r>
        <w:rPr>
          <w:rFonts w:eastAsia="Times New Roman" w:cs="Times New Roman" w:ascii="Times New Roman" w:hAnsi="Times New Roman"/>
          <w:color w:val="69727B"/>
          <w:sz w:val="24"/>
          <w:szCs w:val="24"/>
          <w:lang w:eastAsia="fr-FR"/>
        </w:rPr>
        <w:t xml:space="preserve"> (ou cliquez simplement dessus) pour afficher les fruits.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On peut également méditer ce fruit du mystère et le demander dans la prière tout au long de la dizaine.</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Utiliser de temps en temps les clausules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Oui, mais qu'est-ce qu'une clausule ?</w:t>
      </w:r>
    </w:p>
    <w:p>
      <w:pPr>
        <w:pStyle w:val="Normal"/>
        <w:spacing w:lineRule="auto" w:line="240" w:before="0" w:after="164"/>
        <w:rPr/>
      </w:pPr>
      <w:r>
        <w:rPr>
          <w:rFonts w:eastAsia="Times New Roman" w:cs="Times New Roman" w:ascii="Times New Roman" w:hAnsi="Times New Roman"/>
          <w:b/>
          <w:bCs/>
          <w:color w:val="69727B"/>
          <w:sz w:val="24"/>
          <w:szCs w:val="24"/>
          <w:lang w:eastAsia="fr-FR"/>
        </w:rPr>
        <w:t>Une clausule est un petit morceau de phrase ajouté à la prière de chaque "Je vous salue Marie" pour approfondir la méditation du mystère en cours</w:t>
      </w:r>
      <w:r>
        <w:rPr>
          <w:rFonts w:eastAsia="Times New Roman" w:cs="Times New Roman" w:ascii="Times New Roman" w:hAnsi="Times New Roman"/>
          <w:color w:val="69727B"/>
          <w:sz w:val="24"/>
          <w:szCs w:val="24"/>
          <w:lang w:eastAsia="fr-FR"/>
        </w:rPr>
        <w:t>. En fait, à chaque mystère, est associée une clausule. Elles ont été à la base récitées par </w:t>
      </w:r>
      <w:hyperlink r:id="rId113" w:tgtFrame="_blank">
        <w:r>
          <w:rPr>
            <w:rStyle w:val="Style"/>
            <w:rFonts w:eastAsia="Times New Roman" w:cs="Times New Roman" w:ascii="Times New Roman" w:hAnsi="Times New Roman"/>
            <w:color w:val="3D4246"/>
            <w:sz w:val="24"/>
            <w:szCs w:val="24"/>
            <w:lang w:eastAsia="fr-FR"/>
          </w:rPr>
          <w:t>Dominique de Prusse</w:t>
        </w:r>
      </w:hyperlink>
      <w:r>
        <w:rPr>
          <w:rFonts w:eastAsia="Times New Roman" w:cs="Times New Roman" w:ascii="Times New Roman" w:hAnsi="Times New Roman"/>
          <w:color w:val="69727B"/>
          <w:sz w:val="24"/>
          <w:szCs w:val="24"/>
          <w:lang w:eastAsia="fr-FR"/>
        </w:rPr>
        <w:t> (1384 - 1460). Vous pouvez en trouver des exemples sur la page dédiée aux </w:t>
      </w:r>
      <w:hyperlink r:id="rId114">
        <w:r>
          <w:rPr>
            <w:rStyle w:val="Style"/>
            <w:rFonts w:eastAsia="Times New Roman" w:cs="Times New Roman" w:ascii="Times New Roman" w:hAnsi="Times New Roman"/>
            <w:color w:val="3D4246"/>
            <w:sz w:val="24"/>
            <w:szCs w:val="24"/>
            <w:lang w:eastAsia="fr-FR"/>
          </w:rPr>
          <w:t>clausules</w:t>
        </w:r>
      </w:hyperlink>
      <w:r>
        <w:rPr>
          <w:rFonts w:eastAsia="Times New Roman" w:cs="Times New Roman" w:ascii="Times New Roman" w:hAnsi="Times New Roman"/>
          <w:color w:val="69727B"/>
          <w:sz w:val="24"/>
          <w:szCs w:val="24"/>
          <w:lang w:eastAsia="fr-FR"/>
        </w:rPr>
        <w:t>.</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Au début, utiliser un aide-mémoire (en PDF)</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Le mieux est de commencer par </w:t>
      </w:r>
      <w:r>
        <w:rPr>
          <w:rFonts w:eastAsia="Times New Roman" w:cs="Times New Roman" w:ascii="Times New Roman" w:hAnsi="Times New Roman"/>
          <w:b/>
          <w:bCs/>
          <w:color w:val="69727B"/>
          <w:sz w:val="24"/>
          <w:szCs w:val="24"/>
          <w:lang w:eastAsia="fr-FR"/>
        </w:rPr>
        <w:t>imprimer un PDF d'une petite liste des mystères et de leurs fruits que vous garderez à portée de main.</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C'est plus commode pour méditer et on ne peut pas tout mémoriser d'un coup.</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Nous offrons l'aide-mémoire que voici pour toute commande sur le site ! 🍾🥂</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Méditer les mystères liés à ce que nous vivons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Cela consiste à ne pas suivre forcément les repères temporels ci-dessus.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On peut être dans une période joyeuse : tout va bien, la vie est belle. Alors, les mystères douloureux ne nous parlent pas.</w:t>
      </w:r>
    </w:p>
    <w:p>
      <w:pPr>
        <w:pStyle w:val="Normal"/>
        <w:spacing w:lineRule="auto" w:line="240" w:before="0" w:after="164"/>
        <w:rPr/>
      </w:pPr>
      <w:r>
        <w:rPr>
          <w:rFonts w:eastAsia="Times New Roman" w:cs="Times New Roman" w:ascii="Times New Roman" w:hAnsi="Times New Roman"/>
          <w:color w:val="69727B"/>
          <w:sz w:val="24"/>
          <w:szCs w:val="24"/>
          <w:lang w:eastAsia="fr-FR"/>
        </w:rPr>
        <w:t>Ou au contraire, vivre une grande épreuve et là, les mystères douloureux vont nous aider à vivre la souffrance. </w:t>
      </w:r>
      <w:r>
        <w:rPr>
          <w:rFonts w:eastAsia="Times New Roman" w:cs="Times New Roman" w:ascii="Times New Roman" w:hAnsi="Times New Roman"/>
          <w:b/>
          <w:bCs/>
          <w:color w:val="69727B"/>
          <w:sz w:val="24"/>
          <w:szCs w:val="24"/>
          <w:lang w:eastAsia="fr-FR"/>
        </w:rPr>
        <w:t xml:space="preserve">Ne pas hésiter à </w:t>
      </w:r>
      <w:r>
        <w:fldChar w:fldCharType="begin"/>
      </w:r>
      <w:r>
        <w:rPr>
          <w:rStyle w:val="Style"/>
          <w:sz w:val="24"/>
          <w:b/>
          <w:szCs w:val="24"/>
          <w:bCs/>
          <w:rFonts w:eastAsia="Times New Roman" w:cs="Times New Roman" w:ascii="Times New Roman" w:hAnsi="Times New Roman"/>
        </w:rPr>
        <w:instrText> HYPERLINK "https://www.prierlechapelet.com/blogs/alpha/prier" \l "frequence"</w:instrText>
      </w:r>
      <w:r>
        <w:rPr>
          <w:rStyle w:val="Style"/>
          <w:sz w:val="24"/>
          <w:b/>
          <w:szCs w:val="24"/>
          <w:bCs/>
          <w:rFonts w:eastAsia="Times New Roman" w:cs="Times New Roman" w:ascii="Times New Roman" w:hAnsi="Times New Roman"/>
        </w:rPr>
        <w:fldChar w:fldCharType="separate"/>
      </w:r>
      <w:r>
        <w:rPr>
          <w:rStyle w:val="Style"/>
          <w:rFonts w:eastAsia="Times New Roman" w:cs="Times New Roman" w:ascii="Times New Roman" w:hAnsi="Times New Roman"/>
          <w:b/>
          <w:bCs/>
          <w:color w:val="3D4246"/>
          <w:sz w:val="24"/>
          <w:szCs w:val="24"/>
          <w:lang w:eastAsia="fr-FR"/>
        </w:rPr>
        <w:t>prier tous les jours</w:t>
      </w:r>
      <w:r>
        <w:rPr>
          <w:rStyle w:val="Style"/>
          <w:sz w:val="24"/>
          <w:b/>
          <w:szCs w:val="24"/>
          <w:bCs/>
          <w:rFonts w:eastAsia="Times New Roman" w:cs="Times New Roman" w:ascii="Times New Roman" w:hAnsi="Times New Roman"/>
        </w:rPr>
        <w:fldChar w:fldCharType="end"/>
      </w:r>
      <w:r>
        <w:rPr>
          <w:rFonts w:eastAsia="Times New Roman" w:cs="Times New Roman" w:ascii="Times New Roman" w:hAnsi="Times New Roman"/>
          <w:b/>
          <w:bCs/>
          <w:color w:val="69727B"/>
          <w:sz w:val="24"/>
          <w:szCs w:val="24"/>
          <w:lang w:eastAsia="fr-FR"/>
        </w:rPr>
        <w:t xml:space="preserve"> ou toutes les semaines les mêmes mystères. À chaque fois.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C'est d'ailleurs ce que conseille le bon saint Jean-Paul II : </w:t>
      </w:r>
    </w:p>
    <w:p>
      <w:pPr>
        <w:pStyle w:val="Normal"/>
        <w:spacing w:lineRule="auto" w:line="240"/>
        <w:jc w:val="both"/>
        <w:rPr/>
      </w:pPr>
      <w:r>
        <w:rPr>
          <w:rFonts w:eastAsia="Times New Roman" w:cs="Times New Roman" w:ascii="Times New Roman" w:hAnsi="Times New Roman"/>
          <w:color w:val="69727B"/>
          <w:sz w:val="25"/>
          <w:szCs w:val="25"/>
          <w:lang w:eastAsia="fr-FR"/>
        </w:rPr>
        <w:t>« Cette indication n'entend pas toutefois limiter une certaine liberté dans la méditation personnelle et communautaire, en fonction des exigences spirituelles et pastorales [...] qui peuvent susciter d'heureuses adaptations. » (</w:t>
      </w:r>
      <w:hyperlink r:id="rId115" w:tgtFrame="_blank">
        <w:r>
          <w:rPr>
            <w:rStyle w:val="Style"/>
            <w:rFonts w:eastAsia="Times New Roman" w:cs="Times New Roman" w:ascii="Times New Roman" w:hAnsi="Times New Roman"/>
            <w:color w:val="3D4246"/>
            <w:sz w:val="25"/>
            <w:lang w:eastAsia="fr-FR"/>
          </w:rPr>
          <w:t>Rosarium Virginis Mariae</w:t>
        </w:r>
      </w:hyperlink>
      <w:r>
        <w:rPr>
          <w:rFonts w:eastAsia="Times New Roman" w:cs="Times New Roman" w:ascii="Times New Roman" w:hAnsi="Times New Roman"/>
          <w:color w:val="69727B"/>
          <w:sz w:val="25"/>
          <w:szCs w:val="25"/>
          <w:lang w:eastAsia="fr-FR"/>
        </w:rPr>
        <w:t>, n. 38).</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Méditer de temps en temps les "mystères DIY"</w:t>
      </w:r>
    </w:p>
    <w:p>
      <w:pPr>
        <w:pStyle w:val="Normal"/>
        <w:spacing w:lineRule="auto" w:line="240" w:before="0" w:after="164"/>
        <w:rPr/>
      </w:pPr>
      <w:r>
        <w:rPr>
          <w:rFonts w:eastAsia="Times New Roman" w:cs="Times New Roman" w:ascii="Times New Roman" w:hAnsi="Times New Roman"/>
          <w:color w:val="69727B"/>
          <w:sz w:val="24"/>
          <w:szCs w:val="24"/>
          <w:lang w:eastAsia="fr-FR"/>
        </w:rPr>
        <w:t>On peut aussi méditer d'autres passages de l’Évangile. Ici on appelle ça des “mystères maison” ou “</w:t>
      </w:r>
      <w:hyperlink r:id="rId116">
        <w:r>
          <w:rPr>
            <w:rStyle w:val="Style"/>
            <w:rFonts w:eastAsia="Times New Roman" w:cs="Times New Roman" w:ascii="Times New Roman" w:hAnsi="Times New Roman"/>
            <w:color w:val="3D4246"/>
            <w:sz w:val="24"/>
            <w:szCs w:val="24"/>
            <w:lang w:eastAsia="fr-FR"/>
          </w:rPr>
          <w:t>mystères DIY</w:t>
        </w:r>
      </w:hyperlink>
      <w:r>
        <w:rPr>
          <w:rFonts w:eastAsia="Times New Roman" w:cs="Times New Roman" w:ascii="Times New Roman" w:hAnsi="Times New Roman"/>
          <w:color w:val="69727B"/>
          <w:sz w:val="24"/>
          <w:szCs w:val="24"/>
          <w:lang w:eastAsia="fr-FR"/>
        </w:rPr>
        <w: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Il peut s'agir </w:t>
      </w:r>
      <w:r>
        <w:rPr>
          <w:rFonts w:eastAsia="Times New Roman" w:cs="Times New Roman" w:ascii="Times New Roman" w:hAnsi="Times New Roman"/>
          <w:b/>
          <w:bCs/>
          <w:color w:val="69727B"/>
          <w:sz w:val="24"/>
          <w:szCs w:val="24"/>
          <w:lang w:eastAsia="fr-FR"/>
        </w:rPr>
        <w:t>par exemple de l'Évangile du dimanche suivant</w:t>
      </w:r>
      <w:r>
        <w:rPr>
          <w:rFonts w:eastAsia="Times New Roman" w:cs="Times New Roman" w:ascii="Times New Roman" w:hAnsi="Times New Roman"/>
          <w:color w:val="69727B"/>
          <w:sz w:val="24"/>
          <w:szCs w:val="24"/>
          <w:lang w:eastAsia="fr-FR"/>
        </w:rPr>
        <w:t>. C'est une bonne manière d'être plus alerte lors de la prochaine homélie. </w:t>
      </w:r>
    </w:p>
    <w:p>
      <w:pPr>
        <w:pStyle w:val="Normal"/>
        <w:spacing w:lineRule="auto" w:line="240" w:before="0" w:after="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Bien comprendre le lien entre le rosaire et la Bible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Dire le rosaire avec la Bible consiste à lire un texte de la Bible qui relate le passage médité de la vie du Christ. Pour cela, il faut connaître les références ou bien avoir à portée de main l'aide mémoire qu'on vous offre ou bien encore visiter ce site au moment de la méditation 😇.</w:t>
      </w:r>
    </w:p>
    <w:p>
      <w:pPr>
        <w:pStyle w:val="Normal"/>
        <w:spacing w:lineRule="auto" w:line="240" w:before="0" w:after="164"/>
        <w:rPr/>
      </w:pPr>
      <w:r>
        <w:rPr>
          <w:rFonts w:eastAsia="Times New Roman" w:cs="Times New Roman" w:ascii="Times New Roman" w:hAnsi="Times New Roman"/>
          <w:color w:val="69727B"/>
          <w:sz w:val="24"/>
          <w:szCs w:val="24"/>
          <w:lang w:eastAsia="fr-FR"/>
        </w:rPr>
        <w:t xml:space="preserve">Si vous vous sentez aride, vous pouvez aussi utiliser un </w:t>
      </w:r>
      <w:hyperlink r:id="rId117">
        <w:r>
          <w:rPr>
            <w:rStyle w:val="Style"/>
            <w:rFonts w:eastAsia="Times New Roman" w:cs="Times New Roman" w:ascii="Times New Roman" w:hAnsi="Times New Roman"/>
            <w:b/>
            <w:bCs/>
            <w:color w:val="3D4246"/>
            <w:sz w:val="24"/>
            <w:szCs w:val="24"/>
            <w:lang w:eastAsia="fr-FR"/>
          </w:rPr>
          <w:t>livre sur le chapelet</w:t>
        </w:r>
      </w:hyperlink>
      <w:r>
        <w:rPr>
          <w:rFonts w:eastAsia="Times New Roman" w:cs="Times New Roman" w:ascii="Times New Roman" w:hAnsi="Times New Roman"/>
          <w:b/>
          <w:bCs/>
          <w:color w:val="69727B"/>
          <w:sz w:val="24"/>
          <w:szCs w:val="24"/>
          <w:lang w:eastAsia="fr-FR"/>
        </w:rPr>
        <w:t xml:space="preserve"> </w:t>
      </w:r>
      <w:r>
        <w:rPr>
          <w:rFonts w:eastAsia="Times New Roman" w:cs="Times New Roman" w:ascii="Times New Roman" w:hAnsi="Times New Roman"/>
          <w:color w:val="69727B"/>
          <w:sz w:val="24"/>
          <w:szCs w:val="24"/>
          <w:lang w:eastAsia="fr-FR"/>
        </w:rPr>
        <w:t>qui développe une méditation sur chaque mystère du rosaire. Mais n'hésitez pas à faire confiance à l'Esprit-Saint qui vous inspirera durant votre prière du rosaire !</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Comprendre vraiment ce qu'est la méditation des mystères du chapelet !</w:t>
      </w:r>
    </w:p>
    <w:p>
      <w:pPr>
        <w:pStyle w:val="Normal"/>
        <w:spacing w:lineRule="auto" w:line="240" w:before="0" w:after="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r>
    </w:p>
    <w:p>
      <w:pPr>
        <w:pStyle w:val="Normal"/>
        <w:spacing w:lineRule="auto" w:line="240" w:before="0" w:after="164"/>
        <w:rPr/>
      </w:pPr>
      <w:r>
        <w:rPr>
          <w:rFonts w:eastAsia="Times New Roman" w:cs="Times New Roman" w:ascii="Times New Roman" w:hAnsi="Times New Roman"/>
          <w:color w:val="69727B"/>
          <w:sz w:val="24"/>
          <w:szCs w:val="24"/>
          <w:lang w:eastAsia="fr-FR"/>
        </w:rPr>
        <w:t xml:space="preserve">Avant le début de chaque dizaine, il est absolument IN-DIS-PEN-SA-BLE de </w:t>
      </w:r>
      <w:r>
        <w:rPr>
          <w:rFonts w:eastAsia="Times New Roman" w:cs="Times New Roman" w:ascii="Times New Roman" w:hAnsi="Times New Roman"/>
          <w:b/>
          <w:bCs/>
          <w:color w:val="69727B"/>
          <w:sz w:val="24"/>
          <w:szCs w:val="24"/>
          <w:lang w:eastAsia="fr-FR"/>
        </w:rPr>
        <w:t>se rappeler le mystère médité et si possible de lire quelques versets du passage d’Évangile concerné</w:t>
      </w:r>
      <w:r>
        <w:rPr>
          <w:rFonts w:eastAsia="Times New Roman" w:cs="Times New Roman" w:ascii="Times New Roman" w:hAnsi="Times New Roman"/>
          <w:color w:val="69727B"/>
          <w:sz w:val="24"/>
          <w:szCs w:val="24"/>
          <w:lang w:eastAsia="fr-FR"/>
        </w:rPr>
        <w:t xml:space="preserve"> ou une courte méditation à son propos. C'est ce que vous retrouverez dans </w:t>
      </w:r>
      <w:hyperlink r:id="rId118">
        <w:r>
          <w:rPr>
            <w:rStyle w:val="Style"/>
            <w:rFonts w:eastAsia="Times New Roman" w:cs="Times New Roman" w:ascii="Times New Roman" w:hAnsi="Times New Roman"/>
            <w:color w:val="3D4246"/>
            <w:sz w:val="24"/>
            <w:szCs w:val="24"/>
            <w:lang w:eastAsia="fr-FR"/>
          </w:rPr>
          <w:t>le livre Prier le chapelet et aimer ça !</w:t>
        </w:r>
      </w:hyperlink>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Ensuite, on récite la dizaine (1 “Notre Père”, 10 “Je vous salue Marie”, 1 “Gloire au Père”) tout en contemplant - c’est à dire en pensant à - l’épisode de la vie de Jésus à méditer.</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Mais enfonçons encore un peu le clou.</w:t>
      </w:r>
    </w:p>
    <w:p>
      <w:pPr>
        <w:pStyle w:val="Normal"/>
        <w:spacing w:lineRule="auto" w:line="240" w:before="0" w:after="164"/>
        <w:rPr/>
      </w:pPr>
      <w:r>
        <w:rPr>
          <w:rFonts w:eastAsia="Times New Roman" w:cs="Times New Roman" w:ascii="Times New Roman" w:hAnsi="Times New Roman"/>
          <w:color w:val="69727B"/>
          <w:sz w:val="24"/>
          <w:szCs w:val="24"/>
          <w:lang w:eastAsia="fr-FR"/>
        </w:rPr>
        <w:t xml:space="preserve">Égrainer le chapelet en zappant ces étapes est un non-sens ! Dieu nous enseigne par cette prière, exactement comme dans une lectio (voir </w:t>
      </w:r>
      <w:r>
        <w:fldChar w:fldCharType="begin"/>
      </w:r>
      <w:r>
        <w:rPr>
          <w:rStyle w:val="Style"/>
          <w:sz w:val="24"/>
          <w:szCs w:val="24"/>
          <w:rFonts w:eastAsia="Times New Roman" w:cs="Times New Roman" w:ascii="Times New Roman" w:hAnsi="Times New Roman"/>
        </w:rPr>
        <w:instrText> HYPERLINK "https://www.prierlechapelet.com/blogs/alpha/prier" \l "meditation"</w:instrText>
      </w:r>
      <w:r>
        <w:rPr>
          <w:rStyle w:val="Style"/>
          <w:sz w:val="24"/>
          <w:szCs w:val="24"/>
          <w:rFonts w:eastAsia="Times New Roman" w:cs="Times New Roman" w:ascii="Times New Roman" w:hAnsi="Times New Roman"/>
        </w:rPr>
        <w:fldChar w:fldCharType="separate"/>
      </w:r>
      <w:r>
        <w:rPr>
          <w:rStyle w:val="Style"/>
          <w:rFonts w:eastAsia="Times New Roman" w:cs="Times New Roman" w:ascii="Times New Roman" w:hAnsi="Times New Roman"/>
          <w:color w:val="3D4246"/>
          <w:sz w:val="24"/>
          <w:szCs w:val="24"/>
          <w:lang w:eastAsia="fr-FR"/>
        </w:rPr>
        <w:t>comment prier</w:t>
      </w:r>
      <w:r>
        <w:rPr>
          <w:rStyle w:val="Style"/>
          <w:sz w:val="24"/>
          <w:szCs w:val="24"/>
          <w:rFonts w:eastAsia="Times New Roman" w:cs="Times New Roman" w:ascii="Times New Roman" w:hAnsi="Times New Roman"/>
        </w:rPr>
        <w:fldChar w:fldCharType="end"/>
      </w:r>
      <w:r>
        <w:rPr>
          <w:rFonts w:eastAsia="Times New Roman" w:cs="Times New Roman" w:ascii="Times New Roman" w:hAnsi="Times New Roman"/>
          <w:color w:val="69727B"/>
          <w:sz w:val="24"/>
          <w:szCs w:val="24"/>
          <w:lang w:eastAsia="fr-FR"/>
        </w:rPr>
        <w:t>).</w:t>
      </w:r>
    </w:p>
    <w:p>
      <w:pPr>
        <w:pStyle w:val="Normal"/>
        <w:spacing w:lineRule="auto" w:line="240" w:before="0" w:after="164"/>
        <w:jc w:val="both"/>
        <w:rPr>
          <w:rFonts w:ascii="Times New Roman" w:hAnsi="Times New Roman" w:eastAsia="Times New Roman" w:cs="Times New Roman"/>
          <w:color w:val="69727B"/>
          <w:sz w:val="25"/>
          <w:szCs w:val="25"/>
          <w:lang w:eastAsia="fr-FR"/>
        </w:rPr>
      </w:pPr>
      <w:r>
        <w:rPr>
          <w:rFonts w:eastAsia="Times New Roman" w:cs="Times New Roman" w:ascii="Times New Roman" w:hAnsi="Times New Roman"/>
          <w:b/>
          <w:bCs/>
          <w:color w:val="69727B"/>
          <w:sz w:val="25"/>
          <w:lang w:eastAsia="fr-FR"/>
        </w:rPr>
        <w:t>Exemple : la résurrection.</w:t>
      </w:r>
    </w:p>
    <w:p>
      <w:pPr>
        <w:pStyle w:val="Normal"/>
        <w:spacing w:lineRule="auto" w:line="240"/>
        <w:jc w:val="both"/>
        <w:rPr>
          <w:rFonts w:ascii="Times New Roman" w:hAnsi="Times New Roman" w:eastAsia="Times New Roman" w:cs="Times New Roman"/>
          <w:color w:val="69727B"/>
          <w:sz w:val="25"/>
          <w:szCs w:val="25"/>
          <w:lang w:eastAsia="fr-FR"/>
        </w:rPr>
      </w:pPr>
      <w:r>
        <w:rPr>
          <w:rFonts w:eastAsia="Times New Roman" w:cs="Times New Roman" w:ascii="Times New Roman" w:hAnsi="Times New Roman"/>
          <w:color w:val="69727B"/>
          <w:sz w:val="25"/>
          <w:szCs w:val="25"/>
          <w:lang w:eastAsia="fr-FR"/>
        </w:rPr>
        <w:t>Visualisez Marie-Madeleine. Il est tôt. Il fait certainement froid. Elle aime Jésus : elle décide d'aller sur sa tombe. Elle n'a pas beaucoup dormi, car elle pleure Jésus. Ces deux jours de deuil sont durs pour elle. Son amour si fort pour lui la pousse à l'aube à aller là-bas. Cet amour très fort nécessitait encore d'être purifié, Jésus lui dira ainsi "Ne me retiens pas." après qu'elle l'eut reconnu. Contemplez cette scène, ce dialogue entre eux deux. Laissez l'Esprit-Saint vous révéler l'amour de Dieu dans cet échange.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b/>
          <w:bCs/>
          <w:color w:val="69727B"/>
          <w:sz w:val="24"/>
          <w:szCs w:val="24"/>
          <w:lang w:eastAsia="fr-FR"/>
        </w:rPr>
        <w:t>C'est ça la méditation d'un mystère</w:t>
      </w:r>
      <w:r>
        <w:rPr>
          <w:rFonts w:eastAsia="Times New Roman" w:cs="Times New Roman" w:ascii="Times New Roman" w:hAnsi="Times New Roman"/>
          <w:color w:val="69727B"/>
          <w:sz w:val="24"/>
          <w:szCs w:val="24"/>
          <w:lang w:eastAsia="fr-FR"/>
        </w:rPr>
        <w:t>. Elle se fait tout au long de la récitation de la dizaine.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Vous pourrez arriver au "Gloire au père" et avoir envie de continuer à méditer le même mystère, car vous n'avez pas fini. Si on reprend l'exemple de la résurrection, vous pouvez avoir envie de méditer sur les disciples d'Emmaüs ensuite.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Faites donc. 😉 Ce n'est pas un problème :</w:t>
      </w:r>
      <w:r>
        <w:rPr>
          <w:rFonts w:eastAsia="Times New Roman" w:cs="Times New Roman" w:ascii="Times New Roman" w:hAnsi="Times New Roman"/>
          <w:b/>
          <w:bCs/>
          <w:color w:val="69727B"/>
          <w:sz w:val="24"/>
          <w:szCs w:val="24"/>
          <w:lang w:eastAsia="fr-FR"/>
        </w:rPr>
        <w:t xml:space="preserve"> la méditation du mystère peut s'échelonner sur plusieurs dizaines !</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Penser aux intentions de prières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b/>
          <w:bCs/>
          <w:color w:val="69727B"/>
          <w:sz w:val="24"/>
          <w:szCs w:val="24"/>
          <w:lang w:eastAsia="fr-FR"/>
        </w:rPr>
        <w:t>Prier à des intentions lors de chaque dizaine</w:t>
      </w:r>
      <w:r>
        <w:rPr>
          <w:rFonts w:eastAsia="Times New Roman" w:cs="Times New Roman" w:ascii="Times New Roman" w:hAnsi="Times New Roman"/>
          <w:color w:val="69727B"/>
          <w:sz w:val="24"/>
          <w:szCs w:val="24"/>
          <w:lang w:eastAsia="fr-FR"/>
        </w:rPr>
        <w:t xml:space="preserve"> vous montrera les fruits immédiats de votre prière du chapelet. Voici quelques suggestions d'intentions de prière :</w:t>
      </w:r>
    </w:p>
    <w:p>
      <w:pPr>
        <w:pStyle w:val="Normal"/>
        <w:numPr>
          <w:ilvl w:val="0"/>
          <w:numId w:val="9"/>
        </w:numPr>
        <w:spacing w:lineRule="auto" w:line="240" w:beforeAutospacing="1"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soi : sanctification, guérison spirituelle, guérison physique, aider à sanctifier les autres, faire des bonnes actions en union avec Jésus, patience dans les épreuves, etc.</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ceux qui ont de l'influence dans le monde :</w:t>
      </w:r>
    </w:p>
    <w:p>
      <w:pPr>
        <w:pStyle w:val="Normal"/>
        <w:numPr>
          <w:ilvl w:val="1"/>
          <w:numId w:val="9"/>
        </w:numPr>
        <w:spacing w:lineRule="auto" w:line="240" w:before="0" w:after="37"/>
        <w:ind w:left="373"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le Pape, les évêques et les prêtres du monde entier, pour leur sanctification, pour qu'ils convertissent et sanctifient le plus de personnes possible</w:t>
      </w:r>
    </w:p>
    <w:p>
      <w:pPr>
        <w:pStyle w:val="Normal"/>
        <w:numPr>
          <w:ilvl w:val="1"/>
          <w:numId w:val="9"/>
        </w:numPr>
        <w:spacing w:lineRule="auto" w:line="240" w:before="0" w:after="37"/>
        <w:ind w:left="373"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les chefs d'État du monde entier, pour qu'ils se sanctifient, dirige leur pays saintement et sanctifient beaucoup de personnes</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notre famille, nos amis, nos collègues de travail,</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ceux qui souffrent physiquement et/ou moralement (maladie, solitude, victimes de catastrophes naturelles, etc.),</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notre famille au Purgatoire,</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éviter les souffrances, les avortements, les euthanasies, les attentats, les suicides, les guerres,</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avoir plus de prêtres, pour avoir des Saints,</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qu'il y ait plus de foi, d'amour, de charité dans le monde</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une personne en particulier qu'on connaît, pour sa guérison physique ou un soulagement de ses douleurs, ou autre intention liée à elle,</w:t>
      </w:r>
    </w:p>
    <w:p>
      <w:pPr>
        <w:pStyle w:val="Normal"/>
        <w:numPr>
          <w:ilvl w:val="0"/>
          <w:numId w:val="9"/>
        </w:numPr>
        <w:spacing w:lineRule="auto" w:line="240" w:before="0" w:after="37"/>
        <w:ind w:left="46" w:hanging="360"/>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pour nos ennemis et les pardons que nous avons à donner avec humilité.</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Ne pas surestimer le temps que prend la récitation d'un chapelet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Réciter le chapelet n'est pas très long en soi. </w:t>
      </w:r>
      <w:r>
        <w:rPr>
          <w:rFonts w:eastAsia="Times New Roman" w:cs="Times New Roman" w:ascii="Times New Roman" w:hAnsi="Times New Roman"/>
          <w:b/>
          <w:bCs/>
          <w:color w:val="69727B"/>
          <w:sz w:val="24"/>
          <w:szCs w:val="24"/>
          <w:lang w:eastAsia="fr-FR"/>
        </w:rPr>
        <w:t>Compter environ 18 minutes sans faire de longues méditations</w:t>
      </w:r>
      <w:r>
        <w:rPr>
          <w:rFonts w:eastAsia="Times New Roman" w:cs="Times New Roman" w:ascii="Times New Roman" w:hAnsi="Times New Roman"/>
          <w:color w:val="69727B"/>
          <w:sz w:val="24"/>
          <w:szCs w:val="24"/>
          <w:lang w:eastAsia="fr-FR"/>
        </w:rPr>
        <w: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Si vous lisez les passages de l’Évangile associé, comptez 10 minutes de plus.</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Transformer des moments stériles de la semaine en temps féconds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Un autre conseil : </w:t>
      </w:r>
      <w:r>
        <w:rPr>
          <w:rFonts w:eastAsia="Times New Roman" w:cs="Times New Roman" w:ascii="Times New Roman" w:hAnsi="Times New Roman"/>
          <w:b/>
          <w:bCs/>
          <w:color w:val="69727B"/>
          <w:sz w:val="24"/>
          <w:szCs w:val="24"/>
          <w:lang w:eastAsia="fr-FR"/>
        </w:rPr>
        <w:t>trouvez un moment dans votre semaine que vous considérez comme stérile ou perdu et recyclez-le en temps du chapelet</w:t>
      </w:r>
      <w:r>
        <w:rPr>
          <w:rFonts w:eastAsia="Times New Roman" w:cs="Times New Roman" w:ascii="Times New Roman" w:hAnsi="Times New Roman"/>
          <w:color w:val="69727B"/>
          <w:sz w:val="24"/>
          <w:szCs w:val="24"/>
          <w:lang w:eastAsia="fr-FR"/>
        </w:rPr>
        <w:t>.</w:t>
      </w:r>
    </w:p>
    <w:p>
      <w:pPr>
        <w:pStyle w:val="Normal"/>
        <w:spacing w:lineRule="auto" w:line="240" w:before="0" w:after="164"/>
        <w:rPr/>
      </w:pPr>
      <w:r>
        <w:rPr>
          <w:rFonts w:eastAsia="Times New Roman" w:cs="Times New Roman" w:ascii="Times New Roman" w:hAnsi="Times New Roman"/>
          <w:color w:val="69727B"/>
          <w:sz w:val="24"/>
          <w:szCs w:val="24"/>
          <w:lang w:eastAsia="fr-FR"/>
        </w:rPr>
        <w:t>Avec un peu d'imagination, il est possible de prier le chapelet dans les transports en commun, dans la voiture, sur sa pause déjeuner... Le </w:t>
      </w:r>
      <w:hyperlink r:id="rId119">
        <w:r>
          <w:rPr>
            <w:rStyle w:val="Style"/>
            <w:rFonts w:eastAsia="Times New Roman" w:cs="Times New Roman" w:ascii="Times New Roman" w:hAnsi="Times New Roman"/>
            <w:b/>
            <w:bCs/>
            <w:color w:val="3D4246"/>
            <w:sz w:val="24"/>
            <w:szCs w:val="24"/>
            <w:lang w:eastAsia="fr-FR"/>
          </w:rPr>
          <w:t>chapelet MP3</w:t>
        </w:r>
      </w:hyperlink>
      <w:r>
        <w:rPr>
          <w:rFonts w:eastAsia="Times New Roman" w:cs="Times New Roman" w:ascii="Times New Roman" w:hAnsi="Times New Roman"/>
          <w:color w:val="69727B"/>
          <w:sz w:val="24"/>
          <w:szCs w:val="24"/>
          <w:lang w:eastAsia="fr-FR"/>
        </w:rPr>
        <w:t> sur une carte SD ou sur le téléphone est pour cela très utile !</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Cependant, </w:t>
      </w:r>
      <w:r>
        <w:rPr>
          <w:rFonts w:eastAsia="Times New Roman" w:cs="Times New Roman" w:ascii="Times New Roman" w:hAnsi="Times New Roman"/>
          <w:b/>
          <w:bCs/>
          <w:color w:val="69727B"/>
          <w:sz w:val="24"/>
          <w:szCs w:val="24"/>
          <w:lang w:eastAsia="fr-FR"/>
        </w:rPr>
        <w:t>rappelez-vous que le mieux est de le prier dans une ambiance paisible et au calme</w:t>
      </w:r>
      <w:r>
        <w:rPr>
          <w:rFonts w:eastAsia="Times New Roman" w:cs="Times New Roman" w:ascii="Times New Roman" w:hAnsi="Times New Roman"/>
          <w:color w:val="69727B"/>
          <w:sz w:val="24"/>
          <w:szCs w:val="24"/>
          <w:lang w:eastAsia="fr-FR"/>
        </w:rPr>
        <w:t xml:space="preserve"> pour méditer sereinement le texte de l'Évangile.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Prier le chapelet n'importe où</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Et puis il est possible de prier le chapelet à peu près partout. Tant que l'on a de quoi se repérer dans le nombre d'Ave Maria récités, qu'on a les mystères en tête et le temps pour les méditer.</w:t>
      </w:r>
    </w:p>
    <w:p>
      <w:pPr>
        <w:pStyle w:val="Normal"/>
        <w:spacing w:lineRule="auto" w:line="240" w:before="0" w:after="164"/>
        <w:rPr/>
      </w:pPr>
      <w:r>
        <w:rPr>
          <w:rFonts w:eastAsia="Times New Roman" w:cs="Times New Roman" w:ascii="Times New Roman" w:hAnsi="Times New Roman"/>
          <w:color w:val="69727B"/>
          <w:sz w:val="24"/>
          <w:szCs w:val="24"/>
          <w:lang w:eastAsia="fr-FR"/>
        </w:rPr>
        <w:t xml:space="preserve">Tout comme on peut le prier à des moments variés, on peut aussi </w:t>
      </w:r>
      <w:r>
        <w:rPr>
          <w:rFonts w:eastAsia="Times New Roman" w:cs="Times New Roman" w:ascii="Times New Roman" w:hAnsi="Times New Roman"/>
          <w:b/>
          <w:bCs/>
          <w:color w:val="69727B"/>
          <w:sz w:val="24"/>
          <w:szCs w:val="24"/>
          <w:lang w:eastAsia="fr-FR"/>
        </w:rPr>
        <w:t>le prier dans des endroits variés</w:t>
      </w:r>
      <w:r>
        <w:rPr>
          <w:rFonts w:eastAsia="Times New Roman" w:cs="Times New Roman" w:ascii="Times New Roman" w:hAnsi="Times New Roman"/>
          <w:color w:val="69727B"/>
          <w:sz w:val="24"/>
          <w:szCs w:val="24"/>
          <w:lang w:eastAsia="fr-FR"/>
        </w:rPr>
        <w:t xml:space="preserve"> : dans son lit, sur la plage, en avion, dans la nature... On peut aussi </w:t>
      </w:r>
      <w:hyperlink r:id="rId120">
        <w:r>
          <w:rPr>
            <w:rStyle w:val="Style"/>
            <w:rFonts w:eastAsia="Times New Roman" w:cs="Times New Roman" w:ascii="Times New Roman" w:hAnsi="Times New Roman"/>
            <w:color w:val="3D4246"/>
            <w:sz w:val="24"/>
            <w:szCs w:val="24"/>
            <w:lang w:eastAsia="fr-FR"/>
          </w:rPr>
          <w:t>prier le chapelet avec les enfants</w:t>
        </w:r>
      </w:hyperlink>
      <w:r>
        <w:rPr>
          <w:rFonts w:eastAsia="Times New Roman" w:cs="Times New Roman" w:ascii="Times New Roman" w:hAnsi="Times New Roman"/>
          <w:color w:val="69727B"/>
          <w:sz w:val="24"/>
          <w:szCs w:val="24"/>
          <w:lang w:eastAsia="fr-FR"/>
        </w:rPr>
        <w:t xml:space="preserve"> !</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Avoir plusieurs chapelets</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Si vous n'avez qu'un seul chapelet, c'est une erreur. Quand vous aurez envie de prier, il sera dans votre autre manteau, vous savez celui que vous avez laissé dans le placard.</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Ou pire, vous ne saurez pas du tout où il est.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En revanche, avec un chapelet dans la table de nuit, un dans la voiture, un dans le vide-poche de l'entrée, un au bureau, un dans le sac à main... </w:t>
      </w:r>
      <w:r>
        <w:rPr>
          <w:rFonts w:eastAsia="Times New Roman" w:cs="Times New Roman" w:ascii="Times New Roman" w:hAnsi="Times New Roman"/>
          <w:b/>
          <w:bCs/>
          <w:color w:val="69727B"/>
          <w:sz w:val="24"/>
          <w:szCs w:val="24"/>
          <w:lang w:eastAsia="fr-FR"/>
        </w:rPr>
        <w:t>vous ne pourrez pas le rater</w:t>
      </w:r>
      <w:r>
        <w:rPr>
          <w:rFonts w:eastAsia="Times New Roman" w:cs="Times New Roman" w:ascii="Times New Roman" w:hAnsi="Times New Roman"/>
          <w:color w:val="69727B"/>
          <w:sz w:val="24"/>
          <w:szCs w:val="24"/>
          <w:lang w:eastAsia="fr-FR"/>
        </w:rPr>
        <w:t>.</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Le chapelet : aimer le contact physique avec l'objet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w:t>
      </w:r>
    </w:p>
    <w:p>
      <w:pPr>
        <w:pStyle w:val="Normal"/>
        <w:spacing w:lineRule="auto" w:line="240" w:before="0" w:after="0"/>
        <w:rPr>
          <w:rFonts w:ascii="Times New Roman" w:hAnsi="Times New Roman" w:eastAsia="Times New Roman" w:cs="Times New Roman"/>
          <w:color w:val="69727B"/>
          <w:sz w:val="24"/>
          <w:szCs w:val="24"/>
          <w:lang w:eastAsia="fr-FR"/>
        </w:rPr>
      </w:pPr>
      <w:r>
        <w:rPr/>
        <w:drawing>
          <wp:inline distT="0" distB="0" distL="0" distR="0">
            <wp:extent cx="2286000" cy="2286000"/>
            <wp:effectExtent l="0" t="0" r="0" b="0"/>
            <wp:docPr id="82" name="Image 26" descr="Chapelet">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26" descr="Chapelet">
                      <a:hlinkClick r:id="rId122"/>
                    </pic:cNvPr>
                    <pic:cNvPicPr>
                      <a:picLocks noChangeAspect="1" noChangeArrowheads="1"/>
                    </pic:cNvPicPr>
                  </pic:nvPicPr>
                  <pic:blipFill>
                    <a:blip r:embed="rId121"/>
                    <a:stretch>
                      <a:fillRect/>
                    </a:stretch>
                  </pic:blipFill>
                  <pic:spPr bwMode="auto">
                    <a:xfrm>
                      <a:off x="0" y="0"/>
                      <a:ext cx="2286000" cy="2286000"/>
                    </a:xfrm>
                    <a:prstGeom prst="rect">
                      <a:avLst/>
                    </a:prstGeom>
                  </pic:spPr>
                </pic:pic>
              </a:graphicData>
            </a:graphic>
          </wp:inline>
        </w:drawing>
      </w:r>
    </w:p>
    <w:p>
      <w:pPr>
        <w:pStyle w:val="Normal"/>
        <w:spacing w:lineRule="auto" w:line="240" w:before="0" w:after="0"/>
        <w:rPr/>
      </w:pPr>
      <w:r>
        <w:rPr>
          <w:rFonts w:eastAsia="Times New Roman" w:cs="Times New Roman" w:ascii="Times New Roman" w:hAnsi="Times New Roman"/>
          <w:color w:val="69727B"/>
          <w:sz w:val="24"/>
          <w:szCs w:val="24"/>
          <w:lang w:eastAsia="fr-FR"/>
        </w:rPr>
        <w:t>Quand vous avez envie de prier le chapelet, il faut donc avoir l'objet à portée de main, sinon, l'envie pourra vous passer rapidement !</w:t>
        <w:br/>
      </w:r>
      <w:r>
        <w:rPr>
          <w:rFonts w:eastAsia="Times New Roman" w:cs="Times New Roman" w:ascii="Times New Roman" w:hAnsi="Times New Roman"/>
          <w:b/>
          <w:bCs/>
          <w:color w:val="69727B"/>
          <w:sz w:val="24"/>
          <w:szCs w:val="24"/>
          <w:lang w:eastAsia="fr-FR"/>
        </w:rPr>
        <w:t xml:space="preserve">En plus, aimez le contact physique avec l'objet. </w:t>
      </w:r>
      <w:r>
        <w:rPr>
          <w:rFonts w:eastAsia="Times New Roman" w:cs="Times New Roman" w:ascii="Times New Roman" w:hAnsi="Times New Roman"/>
          <w:color w:val="69727B"/>
          <w:sz w:val="24"/>
          <w:szCs w:val="24"/>
          <w:lang w:eastAsia="fr-FR"/>
        </w:rPr>
        <w:t>Utilisez un chapelet que vous trouvez beau : c'est un objet personnel auquel on s'attache.</w:t>
        <w:br/>
        <w:t>Trouvez un chapelet au toucher agréable, un chapelet que vous aimerez manipuler et qui dure des années... Nous recommandons d'</w:t>
      </w:r>
      <w:hyperlink r:id="rId123">
        <w:r>
          <w:rPr>
            <w:rStyle w:val="Style"/>
            <w:rFonts w:eastAsia="Times New Roman" w:cs="Times New Roman" w:ascii="Times New Roman" w:hAnsi="Times New Roman"/>
            <w:color w:val="3D4246"/>
            <w:sz w:val="24"/>
            <w:szCs w:val="24"/>
            <w:lang w:eastAsia="fr-FR"/>
          </w:rPr>
          <w:t>acheter un chapelet en bois</w:t>
        </w:r>
      </w:hyperlink>
      <w:r>
        <w:rPr>
          <w:rFonts w:eastAsia="Times New Roman" w:cs="Times New Roman" w:ascii="Times New Roman" w:hAnsi="Times New Roman"/>
          <w:color w:val="69727B"/>
          <w:sz w:val="24"/>
          <w:szCs w:val="24"/>
          <w:lang w:eastAsia="fr-FR"/>
        </w:rPr>
        <w:t xml:space="preserve"> plus authentique et résistant.</w:t>
        <w:br/>
        <w:t>Si vous voulez réciter le chapelet discrètement vous pouvez avoir dans votre poche un </w:t>
      </w:r>
      <w:hyperlink r:id="rId124">
        <w:r>
          <w:rPr>
            <w:rStyle w:val="Style"/>
            <w:rFonts w:eastAsia="Times New Roman" w:cs="Times New Roman" w:ascii="Times New Roman" w:hAnsi="Times New Roman"/>
            <w:color w:val="3D4246"/>
            <w:sz w:val="24"/>
            <w:szCs w:val="24"/>
            <w:lang w:eastAsia="fr-FR"/>
          </w:rPr>
          <w:t>dizainier</w:t>
        </w:r>
      </w:hyperlink>
      <w:r>
        <w:rPr>
          <w:rFonts w:eastAsia="Times New Roman" w:cs="Times New Roman" w:ascii="Times New Roman" w:hAnsi="Times New Roman"/>
          <w:color w:val="69727B"/>
          <w:sz w:val="24"/>
          <w:szCs w:val="24"/>
          <w:lang w:eastAsia="fr-FR"/>
        </w:rPr>
        <w:t>. C'est un outil fort pratique pour dire le chapelet. Notamment dans la voiture. Cela évite que la corde se prenne dans le levier de vitesse alors que vous passez la 4e !</w:t>
        <w:br/>
        <w:t xml:space="preserve">Bref : </w:t>
      </w:r>
      <w:r>
        <w:rPr>
          <w:rFonts w:eastAsia="Times New Roman" w:cs="Times New Roman" w:ascii="Times New Roman" w:hAnsi="Times New Roman"/>
          <w:b/>
          <w:bCs/>
          <w:color w:val="69727B"/>
          <w:sz w:val="24"/>
          <w:szCs w:val="24"/>
          <w:lang w:eastAsia="fr-FR"/>
        </w:rPr>
        <w:t>trouvez des chapelets qui vous plaisent et auxquels vous allez vous attacher</w:t>
      </w:r>
      <w:r>
        <w:rPr>
          <w:rFonts w:eastAsia="Times New Roman" w:cs="Times New Roman" w:ascii="Times New Roman" w:hAnsi="Times New Roman"/>
          <w:color w:val="69727B"/>
          <w:sz w:val="24"/>
          <w:szCs w:val="24"/>
          <w:lang w:eastAsia="fr-FR"/>
        </w:rPr>
        <w:t xml:space="preserve">. </w:t>
      </w:r>
    </w:p>
    <w:p>
      <w:pPr>
        <w:pStyle w:val="Normal"/>
        <w:numPr>
          <w:ilvl w:val="0"/>
          <w:numId w:val="0"/>
        </w:numPr>
        <w:spacing w:lineRule="auto" w:line="240" w:before="343" w:after="171"/>
        <w:outlineLvl w:val="2"/>
        <w:rPr>
          <w:rFonts w:ascii="Work Sans" w:hAnsi="Work Sans" w:eastAsia="Times New Roman" w:cs="Times New Roman"/>
          <w:b/>
          <w:b/>
          <w:bCs/>
          <w:caps/>
          <w:color w:val="3D4246"/>
          <w:spacing w:val="24"/>
          <w:sz w:val="30"/>
          <w:szCs w:val="30"/>
          <w:lang w:eastAsia="fr-FR"/>
        </w:rPr>
      </w:pPr>
      <w:r>
        <w:rPr>
          <w:rFonts w:eastAsia="Times New Roman" w:cs="Times New Roman" w:ascii="Work Sans" w:hAnsi="Work Sans"/>
          <w:b/>
          <w:bCs/>
          <w:caps/>
          <w:color w:val="3D4246"/>
          <w:spacing w:val="24"/>
          <w:sz w:val="30"/>
          <w:szCs w:val="30"/>
          <w:lang w:eastAsia="fr-FR"/>
        </w:rPr>
        <w:t>Faire bénir son chapelet</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C'est un excellent moyen de lutte dans le combat spirituel.</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Il est d'ailleurs conseillé d'avoir sans cesse sur soi un objet bénit. De nombreux miracles avec des objets bénits sont relatés dans la littérature.</w:t>
      </w:r>
    </w:p>
    <w:p>
      <w:pPr>
        <w:pStyle w:val="Normal"/>
        <w:spacing w:lineRule="auto" w:line="240" w:before="0" w:after="164"/>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t xml:space="preserve">Sans tomber dans la superstition, </w:t>
      </w:r>
      <w:r>
        <w:rPr>
          <w:rFonts w:eastAsia="Times New Roman" w:cs="Times New Roman" w:ascii="Times New Roman" w:hAnsi="Times New Roman"/>
          <w:b/>
          <w:bCs/>
          <w:color w:val="69727B"/>
          <w:sz w:val="24"/>
          <w:szCs w:val="24"/>
          <w:lang w:eastAsia="fr-FR"/>
        </w:rPr>
        <w:t>il est clair que Dieu se manifeste et ce n'est pas un objet comme un autre !</w:t>
      </w:r>
    </w:p>
    <w:p>
      <w:pPr>
        <w:pStyle w:val="Normal"/>
        <w:spacing w:lineRule="auto" w:line="240" w:before="0" w:after="164"/>
        <w:jc w:val="center"/>
        <w:rPr>
          <w:rFonts w:ascii="Times New Roman" w:hAnsi="Times New Roman" w:eastAsia="Times New Roman" w:cs="Times New Roman"/>
          <w:color w:val="69727B"/>
          <w:sz w:val="24"/>
          <w:szCs w:val="24"/>
          <w:lang w:eastAsia="fr-FR"/>
        </w:rPr>
      </w:pPr>
      <w:r>
        <w:rPr>
          <w:rFonts w:eastAsia="Times New Roman" w:cs="Times New Roman" w:ascii="Times New Roman" w:hAnsi="Times New Roman"/>
          <w:color w:val="69727B"/>
          <w:sz w:val="24"/>
          <w:szCs w:val="24"/>
          <w:lang w:eastAsia="fr-F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ork Sans">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4f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072c87"/>
    <w:pPr>
      <w:spacing w:lineRule="auto" w:line="240" w:before="0" w:after="218"/>
      <w:outlineLvl w:val="0"/>
    </w:pPr>
    <w:rPr>
      <w:rFonts w:ascii="Work Sans" w:hAnsi="Work Sans" w:eastAsia="Times New Roman" w:cs="Times New Roman"/>
      <w:b/>
      <w:bCs/>
      <w:kern w:val="2"/>
      <w:sz w:val="45"/>
      <w:szCs w:val="45"/>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072c87"/>
    <w:rPr>
      <w:rFonts w:ascii="Work Sans" w:hAnsi="Work Sans" w:eastAsia="Times New Roman" w:cs="Times New Roman"/>
      <w:b/>
      <w:bCs/>
      <w:kern w:val="2"/>
      <w:sz w:val="45"/>
      <w:szCs w:val="45"/>
      <w:lang w:eastAsia="fr-FR"/>
    </w:rPr>
  </w:style>
  <w:style w:type="character" w:styleId="LienInternet">
    <w:name w:val="Lien Internet"/>
    <w:basedOn w:val="DefaultParagraphFont"/>
    <w:uiPriority w:val="99"/>
    <w:semiHidden/>
    <w:unhideWhenUsed/>
    <w:rsid w:val="00072c87"/>
    <w:rPr/>
  </w:style>
  <w:style w:type="character" w:styleId="Accentuation">
    <w:name w:val="Accentuation"/>
    <w:basedOn w:val="DefaultParagraphFont"/>
    <w:uiPriority w:val="20"/>
    <w:qFormat/>
    <w:rsid w:val="00072c87"/>
    <w:rPr>
      <w:i/>
      <w:iCs/>
    </w:rPr>
  </w:style>
  <w:style w:type="character" w:styleId="Strong">
    <w:name w:val="Strong"/>
    <w:basedOn w:val="DefaultParagraphFont"/>
    <w:uiPriority w:val="22"/>
    <w:qFormat/>
    <w:rsid w:val="00072c87"/>
    <w:rPr>
      <w:b/>
      <w:bCs/>
    </w:rPr>
  </w:style>
  <w:style w:type="character" w:styleId="TextedebullesCar" w:customStyle="1">
    <w:name w:val="Texte de bulles Car"/>
    <w:basedOn w:val="DefaultParagraphFont"/>
    <w:link w:val="Textedebulles"/>
    <w:uiPriority w:val="99"/>
    <w:semiHidden/>
    <w:qFormat/>
    <w:rsid w:val="00072c87"/>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72c87"/>
    <w:pPr>
      <w:spacing w:lineRule="auto" w:line="240" w:before="0" w:after="164"/>
    </w:pPr>
    <w:rPr>
      <w:rFonts w:ascii="Times New Roman" w:hAnsi="Times New Roman" w:eastAsia="Times New Roman" w:cs="Times New Roman"/>
      <w:color w:val="69727B"/>
      <w:sz w:val="24"/>
      <w:szCs w:val="24"/>
      <w:lang w:eastAsia="fr-FR"/>
    </w:rPr>
  </w:style>
  <w:style w:type="paragraph" w:styleId="BalloonText">
    <w:name w:val="Balloon Text"/>
    <w:basedOn w:val="Normal"/>
    <w:link w:val="TextedebullesCar"/>
    <w:uiPriority w:val="99"/>
    <w:semiHidden/>
    <w:unhideWhenUsed/>
    <w:qFormat/>
    <w:rsid w:val="00072c8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ierlechapelet.com/collections/chapelets-bois" TargetMode="External"/><Relationship Id="rId3" Type="http://schemas.openxmlformats.org/officeDocument/2006/relationships/hyperlink" Target="https://www.prierlechapelet.com/products/mini" TargetMode="External"/><Relationship Id="rId4" Type="http://schemas.openxmlformats.org/officeDocument/2006/relationships/image" Target="media/image1.png"/><Relationship Id="rId5" Type="http://schemas.openxmlformats.org/officeDocument/2006/relationships/hyperlink" Target="https://www.prierlechapelet.com/pages/symbole-apotres" TargetMode="External"/><Relationship Id="rId6" Type="http://schemas.openxmlformats.org/officeDocument/2006/relationships/hyperlink" Target="https://www.prierlechapelet.com/pages/pater" TargetMode="External"/><Relationship Id="rId7" Type="http://schemas.openxmlformats.org/officeDocument/2006/relationships/hyperlink" Target="https://www.prierlechapelet.com/pages/ave" TargetMode="External"/><Relationship Id="rId8" Type="http://schemas.openxmlformats.org/officeDocument/2006/relationships/hyperlink" Target="https://www.prierlechapelet.com/pages/gloria" TargetMode="External"/><Relationship Id="rId9" Type="http://schemas.openxmlformats.org/officeDocument/2006/relationships/hyperlink" Target="https://www.prierlechapelet.com/pages/mysteres-joyeux/" TargetMode="External"/><Relationship Id="rId10" Type="http://schemas.openxmlformats.org/officeDocument/2006/relationships/image" Target="media/image2.png"/><Relationship Id="rId11" Type="http://schemas.openxmlformats.org/officeDocument/2006/relationships/hyperlink" Target="https://www.prierlechapelet.com/pages/mysteres-joyeux/#annonciation" TargetMode="External"/><Relationship Id="rId12" Type="http://schemas.openxmlformats.org/officeDocument/2006/relationships/hyperlink" Target="https://www.prierlechapelet.com/pages/mysteres-joyeux/#annonciation" TargetMode="External"/><Relationship Id="rId13" Type="http://schemas.openxmlformats.org/officeDocument/2006/relationships/hyperlink" Target="https://www.prierlechapelet.com/pages/mysteres-joyeux/#annonciation" TargetMode="External"/><Relationship Id="rId14" Type="http://schemas.openxmlformats.org/officeDocument/2006/relationships/hyperlink" Target="https://www.prierlechapelet.com/pages/mysteres-joyeux/#annonciation" TargetMode="External"/><Relationship Id="rId15" Type="http://schemas.openxmlformats.org/officeDocument/2006/relationships/image" Target="media/image3.png"/><Relationship Id="rId16" Type="http://schemas.openxmlformats.org/officeDocument/2006/relationships/hyperlink" Target="https://www.prierlechapelet.com/pages/mysteres-joyeux/#visitation" TargetMode="External"/><Relationship Id="rId17" Type="http://schemas.openxmlformats.org/officeDocument/2006/relationships/hyperlink" Target="https://www.prierlechapelet.com/pages/mysteres-joyeux/#visitation" TargetMode="External"/><Relationship Id="rId18" Type="http://schemas.openxmlformats.org/officeDocument/2006/relationships/hyperlink" Target="https://www.prierlechapelet.com/pages/mysteres-joyeux/#visitation" TargetMode="External"/><Relationship Id="rId19" Type="http://schemas.openxmlformats.org/officeDocument/2006/relationships/hyperlink" Target="https://www.prierlechapelet.com/pages/mysteres-joyeux/#visitation" TargetMode="External"/><Relationship Id="rId20" Type="http://schemas.openxmlformats.org/officeDocument/2006/relationships/image" Target="media/image4.png"/><Relationship Id="rId21" Type="http://schemas.openxmlformats.org/officeDocument/2006/relationships/hyperlink" Target="https://www.prierlechapelet.com/pages/mysteres-joyeux/#nativite" TargetMode="External"/><Relationship Id="rId22" Type="http://schemas.openxmlformats.org/officeDocument/2006/relationships/hyperlink" Target="https://www.prierlechapelet.com/pages/mysteres-joyeux/#nativite" TargetMode="External"/><Relationship Id="rId23" Type="http://schemas.openxmlformats.org/officeDocument/2006/relationships/hyperlink" Target="https://www.prierlechapelet.com/pages/mysteres-joyeux/#nativite" TargetMode="External"/><Relationship Id="rId24" Type="http://schemas.openxmlformats.org/officeDocument/2006/relationships/hyperlink" Target="https://www.prierlechapelet.com/pages/mysteres-joyeux/#nativite" TargetMode="External"/><Relationship Id="rId25" Type="http://schemas.openxmlformats.org/officeDocument/2006/relationships/image" Target="media/image5.png"/><Relationship Id="rId26" Type="http://schemas.openxmlformats.org/officeDocument/2006/relationships/hyperlink" Target="https://www.prierlechapelet.com/pages/mysteres-joyeux/#presentation" TargetMode="External"/><Relationship Id="rId27" Type="http://schemas.openxmlformats.org/officeDocument/2006/relationships/hyperlink" Target="https://www.prierlechapelet.com/pages/mysteres-joyeux/#presentation" TargetMode="External"/><Relationship Id="rId28" Type="http://schemas.openxmlformats.org/officeDocument/2006/relationships/hyperlink" Target="https://www.prierlechapelet.com/pages/mysteres-joyeux/#presentation" TargetMode="External"/><Relationship Id="rId29" Type="http://schemas.openxmlformats.org/officeDocument/2006/relationships/hyperlink" Target="https://www.prierlechapelet.com/pages/mysteres-joyeux/#presentation" TargetMode="External"/><Relationship Id="rId30" Type="http://schemas.openxmlformats.org/officeDocument/2006/relationships/image" Target="media/image6.png"/><Relationship Id="rId31" Type="http://schemas.openxmlformats.org/officeDocument/2006/relationships/hyperlink" Target="https://www.prierlechapelet.com/pages/mysteres-joyeux/#recouvrement" TargetMode="External"/><Relationship Id="rId32" Type="http://schemas.openxmlformats.org/officeDocument/2006/relationships/hyperlink" Target="https://www.prierlechapelet.com/pages/mysteres-joyeux/#recouvrement" TargetMode="External"/><Relationship Id="rId33" Type="http://schemas.openxmlformats.org/officeDocument/2006/relationships/hyperlink" Target="https://www.prierlechapelet.com/pages/mysteres-joyeux/#recouvrement" TargetMode="External"/><Relationship Id="rId34" Type="http://schemas.openxmlformats.org/officeDocument/2006/relationships/hyperlink" Target="https://www.prierlechapelet.com/pages/mysteres-joyeux/#recouvrement" TargetMode="External"/><Relationship Id="rId35" Type="http://schemas.openxmlformats.org/officeDocument/2006/relationships/hyperlink" Target="https://www.prierlechapelet.com/pages/mysteres-lumineux/" TargetMode="External"/><Relationship Id="rId36" Type="http://schemas.openxmlformats.org/officeDocument/2006/relationships/image" Target="media/image7.png"/><Relationship Id="rId37" Type="http://schemas.openxmlformats.org/officeDocument/2006/relationships/hyperlink" Target="https://www.prierlechapelet.com/pages/mysteres-lumineux/#bapteme" TargetMode="External"/><Relationship Id="rId38" Type="http://schemas.openxmlformats.org/officeDocument/2006/relationships/hyperlink" Target="https://www.prierlechapelet.com/pages/mysteres-lumineux/#bapteme" TargetMode="External"/><Relationship Id="rId39" Type="http://schemas.openxmlformats.org/officeDocument/2006/relationships/hyperlink" Target="https://www.prierlechapelet.com/pages/mysteres-lumineux/#bapteme" TargetMode="External"/><Relationship Id="rId40" Type="http://schemas.openxmlformats.org/officeDocument/2006/relationships/hyperlink" Target="https://www.prierlechapelet.com/pages/mysteres-lumineux/#bapteme" TargetMode="External"/><Relationship Id="rId41" Type="http://schemas.openxmlformats.org/officeDocument/2006/relationships/image" Target="media/image8.png"/><Relationship Id="rId42" Type="http://schemas.openxmlformats.org/officeDocument/2006/relationships/hyperlink" Target="https://www.prierlechapelet.com/pages/mysteres-lumineux/#cana" TargetMode="External"/><Relationship Id="rId43" Type="http://schemas.openxmlformats.org/officeDocument/2006/relationships/hyperlink" Target="https://www.prierlechapelet.com/pages/mysteres-lumineux/#cana" TargetMode="External"/><Relationship Id="rId44" Type="http://schemas.openxmlformats.org/officeDocument/2006/relationships/hyperlink" Target="https://www.prierlechapelet.com/pages/mysteres-lumineux/#cana" TargetMode="External"/><Relationship Id="rId45" Type="http://schemas.openxmlformats.org/officeDocument/2006/relationships/hyperlink" Target="https://www.prierlechapelet.com/pages/mysteres-lumineux/#cana" TargetMode="External"/><Relationship Id="rId46" Type="http://schemas.openxmlformats.org/officeDocument/2006/relationships/image" Target="media/image9.png"/><Relationship Id="rId47" Type="http://schemas.openxmlformats.org/officeDocument/2006/relationships/hyperlink" Target="https://www.prierlechapelet.com/pages/mysteres-lumineux/#annonce" TargetMode="External"/><Relationship Id="rId48" Type="http://schemas.openxmlformats.org/officeDocument/2006/relationships/hyperlink" Target="https://www.prierlechapelet.com/pages/mysteres-lumineux/#annonce" TargetMode="External"/><Relationship Id="rId49" Type="http://schemas.openxmlformats.org/officeDocument/2006/relationships/hyperlink" Target="https://www.prierlechapelet.com/pages/mysteres-lumineux/#annonce" TargetMode="External"/><Relationship Id="rId50" Type="http://schemas.openxmlformats.org/officeDocument/2006/relationships/hyperlink" Target="https://www.prierlechapelet.com/pages/mysteres-lumineux/#annonce" TargetMode="External"/><Relationship Id="rId51" Type="http://schemas.openxmlformats.org/officeDocument/2006/relationships/image" Target="media/image10.png"/><Relationship Id="rId52" Type="http://schemas.openxmlformats.org/officeDocument/2006/relationships/hyperlink" Target="https://www.prierlechapelet.com/pages/mysteres-lumineux/#transfiguration" TargetMode="External"/><Relationship Id="rId53" Type="http://schemas.openxmlformats.org/officeDocument/2006/relationships/hyperlink" Target="https://www.prierlechapelet.com/pages/mysteres-lumineux/#transfiguration" TargetMode="External"/><Relationship Id="rId54" Type="http://schemas.openxmlformats.org/officeDocument/2006/relationships/hyperlink" Target="https://www.prierlechapelet.com/pages/mysteres-lumineux/#transfiguration" TargetMode="External"/><Relationship Id="rId55" Type="http://schemas.openxmlformats.org/officeDocument/2006/relationships/hyperlink" Target="https://www.prierlechapelet.com/pages/mysteres-lumineux/#transfiguration" TargetMode="External"/><Relationship Id="rId56" Type="http://schemas.openxmlformats.org/officeDocument/2006/relationships/image" Target="media/image11.png"/><Relationship Id="rId57" Type="http://schemas.openxmlformats.org/officeDocument/2006/relationships/hyperlink" Target="https://www.prierlechapelet.com/pages/mysteres-lumineux/#eucharistie" TargetMode="External"/><Relationship Id="rId58" Type="http://schemas.openxmlformats.org/officeDocument/2006/relationships/hyperlink" Target="https://www.prierlechapelet.com/pages/mysteres-lumineux/#eucharistie" TargetMode="External"/><Relationship Id="rId59" Type="http://schemas.openxmlformats.org/officeDocument/2006/relationships/hyperlink" Target="https://www.prierlechapelet.com/pages/mysteres-lumineux/#eucharistie" TargetMode="External"/><Relationship Id="rId60" Type="http://schemas.openxmlformats.org/officeDocument/2006/relationships/hyperlink" Target="https://www.prierlechapelet.com/pages/mysteres-lumineux/#eucharistie" TargetMode="External"/><Relationship Id="rId61" Type="http://schemas.openxmlformats.org/officeDocument/2006/relationships/hyperlink" Target="https://www.prierlechapelet.com/pages/mysteres-douloureux/" TargetMode="External"/><Relationship Id="rId62" Type="http://schemas.openxmlformats.org/officeDocument/2006/relationships/image" Target="media/image12.png"/><Relationship Id="rId63" Type="http://schemas.openxmlformats.org/officeDocument/2006/relationships/hyperlink" Target="https://www.prierlechapelet.com/pages/mysteres-douloureux/#agonie" TargetMode="External"/><Relationship Id="rId64" Type="http://schemas.openxmlformats.org/officeDocument/2006/relationships/hyperlink" Target="https://www.prierlechapelet.com/pages/mysteres-douloureux/#agonie" TargetMode="External"/><Relationship Id="rId65" Type="http://schemas.openxmlformats.org/officeDocument/2006/relationships/hyperlink" Target="https://www.prierlechapelet.com/pages/mysteres-douloureux/#agonie" TargetMode="External"/><Relationship Id="rId66" Type="http://schemas.openxmlformats.org/officeDocument/2006/relationships/hyperlink" Target="https://www.prierlechapelet.com/pages/mysteres-douloureux/#agonie" TargetMode="External"/><Relationship Id="rId67" Type="http://schemas.openxmlformats.org/officeDocument/2006/relationships/image" Target="media/image13.png"/><Relationship Id="rId68" Type="http://schemas.openxmlformats.org/officeDocument/2006/relationships/hyperlink" Target="https://www.prierlechapelet.com/pages/mysteres-douloureux/#flagellation" TargetMode="External"/><Relationship Id="rId69" Type="http://schemas.openxmlformats.org/officeDocument/2006/relationships/hyperlink" Target="https://www.prierlechapelet.com/pages/mysteres-douloureux/#flagellation" TargetMode="External"/><Relationship Id="rId70" Type="http://schemas.openxmlformats.org/officeDocument/2006/relationships/hyperlink" Target="https://www.prierlechapelet.com/pages/mysteres-douloureux/#flagellation" TargetMode="External"/><Relationship Id="rId71" Type="http://schemas.openxmlformats.org/officeDocument/2006/relationships/hyperlink" Target="https://www.prierlechapelet.com/pages/mysteres-douloureux/#flagellation" TargetMode="External"/><Relationship Id="rId72" Type="http://schemas.openxmlformats.org/officeDocument/2006/relationships/image" Target="media/image14.png"/><Relationship Id="rId73" Type="http://schemas.openxmlformats.org/officeDocument/2006/relationships/hyperlink" Target="https://www.prierlechapelet.com/pages/mysteres-douloureux/#epines" TargetMode="External"/><Relationship Id="rId74" Type="http://schemas.openxmlformats.org/officeDocument/2006/relationships/hyperlink" Target="https://www.prierlechapelet.com/pages/mysteres-douloureux/#epines" TargetMode="External"/><Relationship Id="rId75" Type="http://schemas.openxmlformats.org/officeDocument/2006/relationships/hyperlink" Target="https://www.prierlechapelet.com/pages/mysteres-douloureux/#epines" TargetMode="External"/><Relationship Id="rId76" Type="http://schemas.openxmlformats.org/officeDocument/2006/relationships/hyperlink" Target="https://www.prierlechapelet.com/pages/mysteres-douloureux/#epines" TargetMode="External"/><Relationship Id="rId77" Type="http://schemas.openxmlformats.org/officeDocument/2006/relationships/image" Target="media/image15.png"/><Relationship Id="rId78" Type="http://schemas.openxmlformats.org/officeDocument/2006/relationships/hyperlink" Target="https://www.prierlechapelet.com/pages/mysteres-douloureux/#croix" TargetMode="External"/><Relationship Id="rId79" Type="http://schemas.openxmlformats.org/officeDocument/2006/relationships/hyperlink" Target="https://www.prierlechapelet.com/pages/mysteres-douloureux/#croix" TargetMode="External"/><Relationship Id="rId80" Type="http://schemas.openxmlformats.org/officeDocument/2006/relationships/hyperlink" Target="https://www.prierlechapelet.com/pages/mysteres-douloureux/#croix" TargetMode="External"/><Relationship Id="rId81" Type="http://schemas.openxmlformats.org/officeDocument/2006/relationships/hyperlink" Target="https://www.prierlechapelet.com/pages/mysteres-douloureux/#croix" TargetMode="External"/><Relationship Id="rId82" Type="http://schemas.openxmlformats.org/officeDocument/2006/relationships/image" Target="media/image16.png"/><Relationship Id="rId83" Type="http://schemas.openxmlformats.org/officeDocument/2006/relationships/hyperlink" Target="https://www.prierlechapelet.com/pages/mysteres-douloureux/#crucifixion" TargetMode="External"/><Relationship Id="rId84" Type="http://schemas.openxmlformats.org/officeDocument/2006/relationships/hyperlink" Target="https://www.prierlechapelet.com/pages/mysteres-douloureux/#crucifixion" TargetMode="External"/><Relationship Id="rId85" Type="http://schemas.openxmlformats.org/officeDocument/2006/relationships/hyperlink" Target="https://www.prierlechapelet.com/pages/mysteres-douloureux/#crucifixion" TargetMode="External"/><Relationship Id="rId86" Type="http://schemas.openxmlformats.org/officeDocument/2006/relationships/hyperlink" Target="https://www.prierlechapelet.com/pages/mysteres-douloureux/#crucifixion" TargetMode="External"/><Relationship Id="rId87" Type="http://schemas.openxmlformats.org/officeDocument/2006/relationships/hyperlink" Target="https://www.prierlechapelet.com/pages/mysteres-glorieux/" TargetMode="External"/><Relationship Id="rId88" Type="http://schemas.openxmlformats.org/officeDocument/2006/relationships/image" Target="media/image17.png"/><Relationship Id="rId89" Type="http://schemas.openxmlformats.org/officeDocument/2006/relationships/hyperlink" Target="https://www.prierlechapelet.com/pages/mysteres-glorieux/#resurrection" TargetMode="External"/><Relationship Id="rId90" Type="http://schemas.openxmlformats.org/officeDocument/2006/relationships/hyperlink" Target="https://www.prierlechapelet.com/pages/mysteres-glorieux/#resurrection" TargetMode="External"/><Relationship Id="rId91" Type="http://schemas.openxmlformats.org/officeDocument/2006/relationships/hyperlink" Target="https://www.prierlechapelet.com/pages/mysteres-glorieux/#resurrection" TargetMode="External"/><Relationship Id="rId92" Type="http://schemas.openxmlformats.org/officeDocument/2006/relationships/hyperlink" Target="https://www.prierlechapelet.com/pages/mysteres-glorieux/#resurrection" TargetMode="External"/><Relationship Id="rId93" Type="http://schemas.openxmlformats.org/officeDocument/2006/relationships/image" Target="media/image18.png"/><Relationship Id="rId94" Type="http://schemas.openxmlformats.org/officeDocument/2006/relationships/hyperlink" Target="https://www.prierlechapelet.com/pages/mysteres-glorieux/#ascension" TargetMode="External"/><Relationship Id="rId95" Type="http://schemas.openxmlformats.org/officeDocument/2006/relationships/hyperlink" Target="https://www.prierlechapelet.com/pages/mysteres-glorieux/#ascension" TargetMode="External"/><Relationship Id="rId96" Type="http://schemas.openxmlformats.org/officeDocument/2006/relationships/hyperlink" Target="https://www.prierlechapelet.com/pages/mysteres-glorieux/#ascension" TargetMode="External"/><Relationship Id="rId97" Type="http://schemas.openxmlformats.org/officeDocument/2006/relationships/hyperlink" Target="https://www.prierlechapelet.com/pages/mysteres-glorieux/#ascension" TargetMode="External"/><Relationship Id="rId98" Type="http://schemas.openxmlformats.org/officeDocument/2006/relationships/image" Target="media/image19.png"/><Relationship Id="rId99" Type="http://schemas.openxmlformats.org/officeDocument/2006/relationships/hyperlink" Target="https://www.prierlechapelet.com/pages/mysteres-glorieux/#pentecote" TargetMode="External"/><Relationship Id="rId100" Type="http://schemas.openxmlformats.org/officeDocument/2006/relationships/hyperlink" Target="https://www.prierlechapelet.com/pages/mysteres-glorieux/#pentecote" TargetMode="External"/><Relationship Id="rId101" Type="http://schemas.openxmlformats.org/officeDocument/2006/relationships/hyperlink" Target="https://www.prierlechapelet.com/pages/mysteres-glorieux/#pentecote" TargetMode="External"/><Relationship Id="rId102" Type="http://schemas.openxmlformats.org/officeDocument/2006/relationships/hyperlink" Target="https://www.prierlechapelet.com/pages/mysteres-glorieux/#pentecote" TargetMode="External"/><Relationship Id="rId103" Type="http://schemas.openxmlformats.org/officeDocument/2006/relationships/image" Target="media/image20.png"/><Relationship Id="rId104" Type="http://schemas.openxmlformats.org/officeDocument/2006/relationships/hyperlink" Target="https://www.prierlechapelet.com/pages/mysteres-glorieux/#assomption" TargetMode="External"/><Relationship Id="rId105" Type="http://schemas.openxmlformats.org/officeDocument/2006/relationships/hyperlink" Target="https://www.prierlechapelet.com/pages/mysteres-glorieux/#assomption" TargetMode="External"/><Relationship Id="rId106" Type="http://schemas.openxmlformats.org/officeDocument/2006/relationships/hyperlink" Target="https://www.prierlechapelet.com/pages/mysteres-glorieux/#assomption" TargetMode="External"/><Relationship Id="rId107" Type="http://schemas.openxmlformats.org/officeDocument/2006/relationships/hyperlink" Target="https://www.prierlechapelet.com/pages/mysteres-glorieux/#assomption" TargetMode="External"/><Relationship Id="rId108" Type="http://schemas.openxmlformats.org/officeDocument/2006/relationships/image" Target="media/image21.png"/><Relationship Id="rId109" Type="http://schemas.openxmlformats.org/officeDocument/2006/relationships/hyperlink" Target="https://www.prierlechapelet.com/pages/mysteres-glorieux/#couronnement" TargetMode="External"/><Relationship Id="rId110" Type="http://schemas.openxmlformats.org/officeDocument/2006/relationships/hyperlink" Target="https://www.prierlechapelet.com/pages/mysteres-glorieux/#couronnement" TargetMode="External"/><Relationship Id="rId111" Type="http://schemas.openxmlformats.org/officeDocument/2006/relationships/hyperlink" Target="https://www.prierlechapelet.com/pages/mysteres-glorieux/#couronnement" TargetMode="External"/><Relationship Id="rId112" Type="http://schemas.openxmlformats.org/officeDocument/2006/relationships/hyperlink" Target="https://www.prierlechapelet.com/pages/mysteres-glorieux/#couronnement" TargetMode="External"/><Relationship Id="rId113" Type="http://schemas.openxmlformats.org/officeDocument/2006/relationships/hyperlink" Target="https://fr.wikipedia.org/wiki/Dominique_de_Prusse" TargetMode="External"/><Relationship Id="rId114" Type="http://schemas.openxmlformats.org/officeDocument/2006/relationships/hyperlink" Target="https://www.prierlechapelet.com/pages/clausules/" TargetMode="External"/><Relationship Id="rId115" Type="http://schemas.openxmlformats.org/officeDocument/2006/relationships/hyperlink" Target="https://w2.vatican.va/content/john-paul-ii/fr/apost_letters/2002/documents/hf_jp-ii_apl_20021016_rosarium-virginis-mariae.html" TargetMode="External"/><Relationship Id="rId116" Type="http://schemas.openxmlformats.org/officeDocument/2006/relationships/hyperlink" Target="https://www.prierlechapelet.com/pages/mysteres-diy/" TargetMode="External"/><Relationship Id="rId117" Type="http://schemas.openxmlformats.org/officeDocument/2006/relationships/hyperlink" Target="https://www.prierlechapelet.com/products/le-livre" TargetMode="External"/><Relationship Id="rId118" Type="http://schemas.openxmlformats.org/officeDocument/2006/relationships/hyperlink" Target="https://www.prierlechapelet.com/products/le-livre" TargetMode="External"/><Relationship Id="rId119" Type="http://schemas.openxmlformats.org/officeDocument/2006/relationships/hyperlink" Target="https://www.prierlechapelet.com/collections/chapelets-enregistres-en-mp3" TargetMode="External"/><Relationship Id="rId120" Type="http://schemas.openxmlformats.org/officeDocument/2006/relationships/hyperlink" Target="https://www.prierlechapelet.com/blogs/alpha/prier-chapelet-famille" TargetMode="External"/><Relationship Id="rId121" Type="http://schemas.openxmlformats.org/officeDocument/2006/relationships/image" Target="media/image22.jpeg"/><Relationship Id="rId122" Type="http://schemas.openxmlformats.org/officeDocument/2006/relationships/hyperlink" Target="https://www.prierlechapelet.com/products/chapelet-franciscain-en-bois-clair" TargetMode="External"/><Relationship Id="rId123" Type="http://schemas.openxmlformats.org/officeDocument/2006/relationships/hyperlink" Target="https://www.prierlechapelet.com/collections/chapelets-bois" TargetMode="External"/><Relationship Id="rId124" Type="http://schemas.openxmlformats.org/officeDocument/2006/relationships/hyperlink" Target="https://www.prierlechapelet.com/products/dizainier-bois" TargetMode="External"/><Relationship Id="rId125" Type="http://schemas.openxmlformats.org/officeDocument/2006/relationships/numbering" Target="numbering.xml"/><Relationship Id="rId126" Type="http://schemas.openxmlformats.org/officeDocument/2006/relationships/fontTable" Target="fontTable.xml"/><Relationship Id="rId127" Type="http://schemas.openxmlformats.org/officeDocument/2006/relationships/settings" Target="settings.xml"/><Relationship Id="rId12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LibreOffice/6.3.5.2$Linux_X86_64 LibreOffice_project/30$Build-2</Application>
  <Pages>6</Pages>
  <Words>2533</Words>
  <Characters>12030</Characters>
  <CharactersWithSpaces>14388</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2020-05-09T08:55:00Z</dcterms:created>
  <dc:creator>Utilisateur</dc:creator>
  <dc:description/>
  <dc:language>fr-FR</dc:language>
  <cp:lastModifiedBy>Utilisateur</cp:lastModifiedBy>
  <dcterms:modified xsi:type="dcterms:W3CDTF">2020-05-09T08:58:00Z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