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pacing w:lineRule="auto" w:line="240" w:before="187" w:after="94"/>
        <w:outlineLvl w:val="0"/>
        <w:rPr>
          <w:rFonts w:ascii="inherit" w:hAnsi="inherit" w:eastAsia="Times New Roman" w:cs="Helvetica"/>
          <w:color w:val="000000"/>
          <w:kern w:val="2"/>
          <w:sz w:val="34"/>
          <w:szCs w:val="34"/>
          <w:lang w:eastAsia="fr-FR"/>
        </w:rPr>
      </w:pPr>
      <w:r>
        <w:rPr>
          <w:rFonts w:eastAsia="Times New Roman" w:cs="Helvetica" w:ascii="inherit" w:hAnsi="inherit"/>
          <w:color w:val="000000"/>
          <w:kern w:val="2"/>
          <w:sz w:val="34"/>
          <w:szCs w:val="34"/>
          <w:lang w:eastAsia="fr-FR"/>
        </w:rPr>
        <w:t>prières du monde entier pour ce temps d’épidémie.</w:t>
      </w:r>
    </w:p>
    <w:p>
      <w:pPr>
        <w:pStyle w:val="Normal"/>
        <w:spacing w:lineRule="auto" w:line="240" w:before="0" w:after="0"/>
        <w:jc w:val="center"/>
        <w:rPr/>
      </w:pPr>
      <w:r>
        <w:fldChar w:fldCharType="begin"/>
      </w:r>
      <w:r>
        <w:rPr>
          <w:rStyle w:val="Style"/>
          <w:sz w:val="13"/>
          <w:rFonts w:eastAsia="Times New Roman" w:cs="Helvetica" w:ascii="Raleway" w:hAnsi="Raleway"/>
        </w:rPr>
        <w:instrText> HYPERLINK "https://croire.la-croix.com/Definitions/Priere/10-prieres-monde-entier-temps-depidemie-2020-03-23-1701085575" \l "comment-link"</w:instrText>
      </w:r>
      <w:r>
        <w:rPr>
          <w:rStyle w:val="Style"/>
          <w:sz w:val="13"/>
          <w:rFonts w:eastAsia="Times New Roman" w:cs="Helvetica" w:ascii="Raleway" w:hAnsi="Raleway"/>
        </w:rPr>
        <w:fldChar w:fldCharType="separate"/>
      </w:r>
      <w:r>
        <w:rPr>
          <w:rStyle w:val="Style"/>
          <w:rFonts w:eastAsia="Times New Roman" w:cs="Helvetica" w:ascii="Raleway" w:hAnsi="Raleway"/>
          <w:color w:val="337AB7"/>
          <w:sz w:val="13"/>
          <w:lang w:eastAsia="fr-FR"/>
        </w:rPr>
        <w:t xml:space="preserve">Réagir </w:t>
      </w:r>
      <w:r>
        <w:rPr>
          <w:rStyle w:val="Style"/>
          <w:sz w:val="13"/>
          <w:rFonts w:eastAsia="Times New Roman" w:cs="Helvetica" w:ascii="Raleway" w:hAnsi="Raleway"/>
        </w:rPr>
        <w:fldChar w:fldCharType="end"/>
      </w:r>
    </w:p>
    <w:p>
      <w:pPr>
        <w:pStyle w:val="Normal"/>
        <w:numPr>
          <w:ilvl w:val="0"/>
          <w:numId w:val="0"/>
        </w:numPr>
        <w:spacing w:lineRule="auto" w:line="240" w:before="0" w:after="94"/>
        <w:outlineLvl w:val="2"/>
        <w:rPr>
          <w:rFonts w:ascii="inherit" w:hAnsi="inherit" w:eastAsia="Times New Roman" w:cs="Helvetica"/>
          <w:color w:val="000000"/>
          <w:sz w:val="28"/>
          <w:szCs w:val="28"/>
          <w:lang w:eastAsia="fr-FR"/>
        </w:rPr>
      </w:pPr>
      <w:r>
        <w:rPr>
          <w:rFonts w:eastAsia="Times New Roman" w:cs="Helvetica" w:ascii="inherit" w:hAnsi="inherit"/>
          <w:color w:val="000000"/>
          <w:sz w:val="28"/>
          <w:szCs w:val="28"/>
          <w:lang w:eastAsia="fr-FR"/>
        </w:rPr>
        <w:t>Des prières du monde entier s’élèvent en ce temps de troubles et d’angoisses. Dans la confiance tournons-nous vers le Seigneur, prions les uns pour les autres, confions-nous à la force de Dieu pour tenir ferme dans ce temps d’épreuve inouï  ! Que le Seigneur console et apaise les cœurs  !</w:t>
      </w:r>
    </w:p>
    <w:p>
      <w:pPr>
        <w:pStyle w:val="Normal"/>
        <w:spacing w:lineRule="auto" w:line="240" w:before="0" w:after="0"/>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r>
    </w:p>
    <w:p>
      <w:pPr>
        <w:pStyle w:val="Normal"/>
        <w:numPr>
          <w:ilvl w:val="0"/>
          <w:numId w:val="0"/>
        </w:numPr>
        <w:spacing w:lineRule="auto" w:line="240" w:before="187" w:after="94"/>
        <w:outlineLvl w:val="2"/>
        <w:rPr>
          <w:rFonts w:ascii="inherit" w:hAnsi="inherit" w:eastAsia="Times New Roman" w:cs="Helvetica"/>
          <w:color w:val="000000"/>
          <w:lang w:eastAsia="fr-FR"/>
        </w:rPr>
      </w:pPr>
      <w:r>
        <w:rPr>
          <w:rFonts w:eastAsia="Times New Roman" w:cs="Helvetica" w:ascii="inherit" w:hAnsi="inherit"/>
          <w:color w:val="000000"/>
          <w:lang w:eastAsia="fr-FR"/>
        </w:rPr>
        <w:t>1. Prière du Pape François</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Oh Marie,</w:t>
        <w:br/>
        <w:t>tu brilles toujours sur notre chemin</w:t>
        <w:br/>
        <w:t>en signe de salut et d’espoir.</w:t>
        <w:br/>
        <w:t>Nous te faisons confiance, Reine des malades,</w:t>
        <w:br/>
        <w:t>toi qui a gardé une foi ferme</w:t>
        <w:br/>
        <w:t>alors que tu as partagé la douleur de Jésus</w:t>
        <w:br/>
        <w:t>au pied de la croix.</w:t>
      </w:r>
    </w:p>
    <w:p>
      <w:pPr>
        <w:pStyle w:val="Normal"/>
        <w:numPr>
          <w:ilvl w:val="0"/>
          <w:numId w:val="0"/>
        </w:numPr>
        <w:spacing w:lineRule="auto" w:line="240" w:before="187" w:after="94"/>
        <w:outlineLvl w:val="2"/>
        <w:rPr>
          <w:rFonts w:ascii="inherit" w:hAnsi="inherit" w:eastAsia="Times New Roman" w:cs="Helvetica"/>
          <w:color w:val="000000"/>
          <w:lang w:eastAsia="fr-FR"/>
        </w:rPr>
      </w:pPr>
      <w:r>
        <w:rPr>
          <w:rFonts w:eastAsia="Times New Roman" w:cs="Helvetica" w:ascii="inherit" w:hAnsi="inherit"/>
          <w:color w:val="000000"/>
          <w:lang w:eastAsia="fr-FR"/>
        </w:rPr>
        <w:t>Voir aussi sur croire.com</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Toi, salut du peuple romain,</w:t>
        <w:br/>
        <w:t>tu sais ce dont nous avons besoin</w:t>
        <w:br/>
        <w:t>et nous sommes sûrs que tu exauceras nos demandes,</w:t>
        <w:br/>
        <w:t>tout comme tu as fait revenir la joie et la fête</w:t>
        <w:br/>
        <w:t>lors des noces de Cana en Galilée,</w:t>
        <w:br/>
        <w:t>après un moment d’épreuve.</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Aide-nous, Mère de l’Amour Divin,</w:t>
        <w:br/>
        <w:t>à nous conformer à la volonté du Père</w:t>
        <w:br/>
        <w:t>et à faire ce que Jésus nous dit,</w:t>
        <w:br/>
        <w:t>Lui qui a pris sur lui nos souffrances</w:t>
        <w:br/>
        <w:t>et a été chargé de nos douleurs</w:t>
        <w:br/>
        <w:t>pour nous porter à travers la croix</w:t>
        <w:br/>
        <w:t>à la joie de la résurrection. Amen.</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Sous ta protection, nous nous réfugions,</w:t>
        <w:br/>
        <w:t>Sainte mère de Dieu.</w:t>
        <w:br/>
        <w:t>Ne méprise pas les demandes</w:t>
        <w:br/>
        <w:t>que nous t’adressons dans le besoin.</w:t>
        <w:br/>
        <w:t>Au contraire, délivre-nous de tout danger,</w:t>
        <w:br/>
        <w:t>Oh glorieuse et bénie Vierge Marie.</w:t>
      </w:r>
    </w:p>
    <w:p>
      <w:pPr>
        <w:pStyle w:val="Normal"/>
        <w:numPr>
          <w:ilvl w:val="0"/>
          <w:numId w:val="0"/>
        </w:numPr>
        <w:spacing w:lineRule="auto" w:line="240" w:before="187" w:after="94"/>
        <w:outlineLvl w:val="2"/>
        <w:rPr>
          <w:rFonts w:ascii="inherit" w:hAnsi="inherit" w:eastAsia="Times New Roman" w:cs="Helvetica"/>
          <w:color w:val="000000"/>
          <w:lang w:eastAsia="fr-FR"/>
        </w:rPr>
      </w:pPr>
      <w:r>
        <w:rPr>
          <w:rFonts w:eastAsia="Times New Roman" w:cs="Helvetica" w:ascii="inherit" w:hAnsi="inherit"/>
          <w:color w:val="000000"/>
          <w:lang w:eastAsia="fr-FR"/>
        </w:rPr>
        <w:t>2. La prière du diocèse d’Ajaccio (France)</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 xml:space="preserve">Notre-Dame de la Miséricorde, toi qui as préservé la ville d’Ajaccio de la peste en 1656, et dont l’intercession est puissante, nous nous tournons vers toi avec confiance. Nous savons que tu veilles d’une manière particulière sur la Corse qui est consacrée à ton Cœur Immaculé. </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 xml:space="preserve">Fais que cesse la pandémie du Coronavirus. Réconforte ceux qui ont été contaminés ainsi que ceux qui ont perdu un proche. Garde-nous de la panique et du chacun-pour-soi. Aide-nous à faire preuve de prudence pour nous-mêmes et pour les autres. Soutiens les soignants et tous ceux qui œuvrent pour l’élimination de ce virus. </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 xml:space="preserve">En ce temps de carême, garde-nous de négliger la Miséricorde offerte par ton Fils pour nous libérer du péché, seul fléau pouvant nous séparer de Dieu. </w:t>
      </w:r>
    </w:p>
    <w:p>
      <w:pPr>
        <w:pStyle w:val="Normal"/>
        <w:numPr>
          <w:ilvl w:val="0"/>
          <w:numId w:val="0"/>
        </w:numPr>
        <w:spacing w:lineRule="auto" w:line="240" w:before="187" w:after="94"/>
        <w:outlineLvl w:val="2"/>
        <w:rPr>
          <w:rFonts w:ascii="inherit" w:hAnsi="inherit" w:eastAsia="Times New Roman" w:cs="Helvetica"/>
          <w:color w:val="000000"/>
          <w:lang w:eastAsia="fr-FR"/>
        </w:rPr>
      </w:pPr>
      <w:r>
        <w:rPr>
          <w:rFonts w:eastAsia="Times New Roman" w:cs="Helvetica" w:ascii="inherit" w:hAnsi="inherit"/>
          <w:color w:val="000000"/>
          <w:lang w:eastAsia="fr-FR"/>
        </w:rPr>
        <w:t>3. Prière du diocèse de Mende à Saint Roch (France)</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Glorieux Saint Roch, aimé et vénéré en Lozère,</w:t>
        <w:br/>
        <w:t>animé d’une foi et d’une charité admirables,</w:t>
        <w:br/>
        <w:t>tu as quitté une vie confortable pour servir tes frères malades.</w:t>
        <w:br/>
        <w:t>Aujourd’hui tu es invoqué dans le monde entier.</w:t>
        <w:br/>
        <w:t>Par ton intercession, que Dieu veille sur nous et sur tous ceux que nous te recommandons.</w:t>
        <w:br/>
        <w:t>Qu’il nous délivre de tout mal du corps, de l’esprit ou de l’âme.</w:t>
        <w:br/>
        <w:t>Inspire-nous les paroles et les gestes de réconfort ou de solidarité à l’égard</w:t>
        <w:br/>
        <w:t>de tous ceux qui souffrent sur nos chemins.</w:t>
        <w:br/>
        <w:t>Fais de nous les témoins de l’amour et de la tendresse du Christ.</w:t>
        <w:br/>
        <w:t>Garde-nous une santé suffisante pour assumer notre mission de chrétiens au service de la paix, de la fraternité et des conditions de vie meilleure pour tous.</w:t>
        <w:br/>
        <w:t>Enfin, après avoir fait route comme toi sur cette terre,</w:t>
        <w:br/>
        <w:t>que nous obtenions la grâce d’être accueillis par toi dans la maison du Père.</w:t>
        <w:br/>
        <w:t xml:space="preserve">Saint Roch, prie pour nous. </w:t>
      </w:r>
    </w:p>
    <w:p>
      <w:pPr>
        <w:pStyle w:val="Normal"/>
        <w:numPr>
          <w:ilvl w:val="0"/>
          <w:numId w:val="0"/>
        </w:numPr>
        <w:spacing w:lineRule="auto" w:line="240" w:before="187" w:after="94"/>
        <w:outlineLvl w:val="2"/>
        <w:rPr>
          <w:rFonts w:ascii="inherit" w:hAnsi="inherit" w:eastAsia="Times New Roman" w:cs="Helvetica"/>
          <w:color w:val="000000"/>
          <w:lang w:eastAsia="fr-FR"/>
        </w:rPr>
      </w:pPr>
      <w:r>
        <w:rPr>
          <w:rFonts w:eastAsia="Times New Roman" w:cs="Helvetica" w:ascii="inherit" w:hAnsi="inherit"/>
          <w:color w:val="000000"/>
          <w:lang w:eastAsia="fr-FR"/>
        </w:rPr>
        <w:t>4. Prière du diocèse de Gap et d’Embrun à Notre-Dame du Laus (France)</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Ô Marie, tu brilles toujours sur notre chemin</w:t>
        <w:br/>
        <w:t>comme un signe de salut et d’espoir.</w:t>
        <w:br/>
        <w:t>Nous nous confions à toi, santé des malades,</w:t>
        <w:br/>
        <w:t>qui auprès de la croix, a été associée à la douleur de Jésus.</w:t>
        <w:br/>
        <w:t>En restant ferme dans la foi, toi, refuge des pécheurs,</w:t>
        <w:br/>
        <w:t>tu sais de quoi nous avons besoin</w:t>
        <w:br/>
        <w:t>et nous sommes sûrs que tu y pourvoiras pour que,</w:t>
        <w:br/>
        <w:t>comme à Cana, la joie et la fête reviennent après cette épreuve.</w:t>
        <w:br/>
        <w:t>Prends sous ton manteau tous les malades, les soignants et les personnes isolées.</w:t>
        <w:br/>
        <w:t>Aide-nous, Vierge du Laus, à nous conformer à la volonté du Père</w:t>
        <w:br/>
        <w:t>et à faire ce que nous dira Jésus,</w:t>
        <w:br/>
        <w:t>qui a pris sur lui nos souffrances et s’est chargé de nos douleurs</w:t>
        <w:br/>
        <w:t>pour nous conduire, à travers la croix, à la joie de la résurrection.</w:t>
      </w:r>
    </w:p>
    <w:p>
      <w:pPr>
        <w:pStyle w:val="Normal"/>
        <w:numPr>
          <w:ilvl w:val="0"/>
          <w:numId w:val="0"/>
        </w:numPr>
        <w:spacing w:lineRule="auto" w:line="240" w:before="187" w:after="94"/>
        <w:outlineLvl w:val="2"/>
        <w:rPr>
          <w:rFonts w:ascii="inherit" w:hAnsi="inherit" w:eastAsia="Times New Roman" w:cs="Helvetica"/>
          <w:color w:val="000000"/>
          <w:lang w:eastAsia="fr-FR"/>
        </w:rPr>
      </w:pPr>
      <w:r>
        <w:rPr>
          <w:rFonts w:eastAsia="Times New Roman" w:cs="Helvetica" w:ascii="inherit" w:hAnsi="inherit"/>
          <w:color w:val="000000"/>
          <w:lang w:eastAsia="fr-FR"/>
        </w:rPr>
        <w:t>5. Prière de Mgr Aupetit, archevêque de Paris, à Saint Joseph. (France)</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Saint Joseph,</w:t>
        <w:br/>
        <w:t>Homme juste par ta foi,</w:t>
        <w:br/>
        <w:t>Tu as été trouvé digne</w:t>
        <w:br/>
        <w:t>De recevoir la garde des mystères du Salut.</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Toi qui as su prendre soin de la Vierge Marie,</w:t>
        <w:br/>
        <w:t>Et écarté d’elle tout danger,</w:t>
        <w:br/>
        <w:t>Tu t’es fait protecteur du Christ-Seigneur</w:t>
        <w:br/>
        <w:t>Dans la vulnérabilité de son enfance.</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Vivante image de la tendresse de Dieu,</w:t>
        <w:br/>
        <w:t>Modèle d’époux et de père,</w:t>
        <w:br/>
        <w:t>Tu es le gardien vigilant de l’Église,</w:t>
        <w:br/>
        <w:t>Le soutien et le consolateur des familles.</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Nous te le demandons avec confiance :</w:t>
        <w:br/>
        <w:t>Daigne implorer pour nous la miséricorde de Dieu</w:t>
        <w:br/>
        <w:t>en ce temps d’épidémie que nous connaissons,</w:t>
        <w:br/>
        <w:t>Afin que le Seigneur écarte de nous le mal.</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Intercède pour ceux qui sont morts,</w:t>
        <w:br/>
        <w:t>Réconforte les malades,</w:t>
        <w:br/>
        <w:t>Protège et inspire ceux qui les soignent.</w:t>
        <w:br/>
        <w:t>Accorde-nous de demeurer dans la confiance et la paix</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Et fais que nos cœurs ne se ferment pas aux besoins de nos frères,</w:t>
        <w:br/>
        <w:t>Mais demeurent ouverts à la détresse des hommes</w:t>
        <w:br/>
        <w:t>Dans un amour de plus en plus sincère et fraternel.</w:t>
        <w:br/>
        <w:t>Saint Joseph, prie pour nous,</w:t>
        <w:br/>
        <w:t>Garde nous,</w:t>
        <w:br/>
        <w:t>Protège-nous.</w:t>
      </w:r>
    </w:p>
    <w:p>
      <w:pPr>
        <w:pStyle w:val="Normal"/>
        <w:numPr>
          <w:ilvl w:val="0"/>
          <w:numId w:val="0"/>
        </w:numPr>
        <w:spacing w:lineRule="auto" w:line="240" w:before="187" w:after="94"/>
        <w:outlineLvl w:val="2"/>
        <w:rPr>
          <w:rFonts w:ascii="inherit" w:hAnsi="inherit" w:eastAsia="Times New Roman" w:cs="Helvetica"/>
          <w:color w:val="000000"/>
          <w:lang w:eastAsia="fr-FR"/>
        </w:rPr>
      </w:pPr>
      <w:r>
        <w:rPr>
          <w:rFonts w:eastAsia="Times New Roman" w:cs="Helvetica" w:ascii="inherit" w:hAnsi="inherit"/>
          <w:color w:val="000000"/>
          <w:lang w:eastAsia="fr-FR"/>
        </w:rPr>
        <w:t>6. Prière de Martinique (France)</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Dieu viens à mon aide</w:t>
        <w:br/>
        <w:t>Seigneur, à notre secours !</w:t>
        <w:br/>
        <w:t>“Pitié, mon Dieu, pitié pour moi ! En toi je cherche refuge, un refuge à l’ombre de tes ailes, aussi longtemps que dure le malheur. Je crie vers Dieu, le Très-Haut, vers Dieu qui fera tout pour moi”(Ps 56, 2-3).</w:t>
        <w:br/>
        <w:t>Jésus, fils de David, aie pitié de nous ! Quand tu étais au milieu de ton peuple en Galilée, tu étais sensible à la détresse et à la misère de tous les malades qu’on amenait à toi. Aucune détresse humaine ne te laissait indifférent. Aussi, nous nous tournons vers toi avec confiance pour implorer ton secours face à la menace de cette épidémie causée par le virus Covid-19.</w:t>
        <w:br/>
        <w:t>Certes, nous méritons d’être frappés en raison de tout ce qui se fait d’abominable chez nous. Mais nous en appelons à ta miséricorde ! Pitié, Seigneur, ami de la vie, lent à la colère et plein d’amour !</w:t>
        <w:br/>
        <w:t>Dans ta bienveillance, Jésus, épargne-nous, protège-nous, guéris-nous et libère-nous. Éloigne le fléau particulièrement des tout-petits et des plus fragiles. Éclaire aussi la recherche scientifique afin qu’elle apporte rapidement des solutions efficaces et viables pour tous, surtout dans les pays les plus pauvres. Toi qui n’as pas écarté l’appel de Jaïre pour sa fille ainsi que celui du centurion pour son serviteur, écoute notre appel pour notre monde en souffrance et en désarroi !</w:t>
        <w:br/>
        <w:t>A toi soit la gloire pour les siècles sans fin !</w:t>
        <w:br/>
        <w:t>Sainte Marie, priez pour nous !</w:t>
        <w:br/>
        <w:t>Saint Joseph, priez pour nous !</w:t>
        <w:br/>
        <w:t>Saint Michel archange, priez pour nous !</w:t>
        <w:br/>
        <w:t>Saints et saintes de Dieu, priez pour nous !</w:t>
      </w:r>
    </w:p>
    <w:p>
      <w:pPr>
        <w:pStyle w:val="Normal"/>
        <w:numPr>
          <w:ilvl w:val="0"/>
          <w:numId w:val="0"/>
        </w:numPr>
        <w:spacing w:lineRule="auto" w:line="240" w:before="187" w:after="94"/>
        <w:outlineLvl w:val="2"/>
        <w:rPr>
          <w:rFonts w:ascii="inherit" w:hAnsi="inherit" w:eastAsia="Times New Roman" w:cs="Helvetica"/>
          <w:color w:val="000000"/>
          <w:lang w:eastAsia="fr-FR"/>
        </w:rPr>
      </w:pPr>
      <w:r>
        <w:rPr>
          <w:rFonts w:eastAsia="Times New Roman" w:cs="Helvetica" w:ascii="inherit" w:hAnsi="inherit"/>
          <w:color w:val="000000"/>
          <w:lang w:eastAsia="fr-FR"/>
        </w:rPr>
        <w:t>7. Prière des évêques du Burkina et du Niger (Afrique de l’Ouest).</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Père Tout-puissant et Miséricordieux,qui montre ton amour pour toute ta création,nous nous présentons devant toipour demander une maîtrise rapide du coronavirus et des autres mauxqui ravagent actuellement notre monde.</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Ecoute avec bonté nos prièrespour ceux qui sont touchés par le virus et les autres mauxdans les différentes parties du monde.</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Donne la guérison aux malades,la vie éternelle aux mortset la consolation aux familles éprouvées.</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Nous te demandonsqu’un traitement efficace contre cette maladie soit rapidement trouvé.Nous prions pour les gouvernementset pour les autorités sanitairesafin qu’ils prennent des mesures appropriées pour le bien du peuple.Veille sur nous avec sollicitudeet pardonne-nous nos manquements.</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Nous te le demandons par Jésus Christ notre Seigneur.Amen ».</w:t>
      </w:r>
    </w:p>
    <w:p>
      <w:pPr>
        <w:pStyle w:val="Normal"/>
        <w:numPr>
          <w:ilvl w:val="0"/>
          <w:numId w:val="0"/>
        </w:numPr>
        <w:spacing w:lineRule="auto" w:line="240" w:before="187" w:after="94"/>
        <w:outlineLvl w:val="2"/>
        <w:rPr>
          <w:rFonts w:ascii="inherit" w:hAnsi="inherit" w:eastAsia="Times New Roman" w:cs="Helvetica"/>
          <w:color w:val="000000"/>
          <w:lang w:eastAsia="fr-FR"/>
        </w:rPr>
      </w:pPr>
      <w:r>
        <w:rPr>
          <w:rFonts w:eastAsia="Times New Roman" w:cs="Helvetica" w:ascii="inherit" w:hAnsi="inherit"/>
          <w:color w:val="000000"/>
          <w:lang w:eastAsia="fr-FR"/>
        </w:rPr>
        <w:t>8. Prière du diocèse de Nanterre (France).</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Seigneur,</w:t>
        <w:br/>
        <w:t>toi qui veilles sur chacun de tes enfants,</w:t>
        <w:br/>
        <w:t>Nous nous confions à toi !</w:t>
        <w:br/>
        <w:t>Fais à notre temps la grâce de la guérison.</w:t>
        <w:br/>
        <w:t>Viens en aide aux malades, aux soignants et aux familles en deuil.</w:t>
        <w:br/>
        <w:t>Rends-nous attentifs aux personnes isolées,</w:t>
        <w:br/>
        <w:t>fragiles ou découragées.</w:t>
        <w:br/>
        <w:t>Fais grandir en nous la foi, l’espérance et la charité.</w:t>
        <w:br/>
        <w:t>Par l’intercession de la Vierge Marie,</w:t>
        <w:br/>
        <w:t>Notre-Dame de Boulogne, Notre-Dame de Bonne Délivrance,</w:t>
        <w:br/>
        <w:t>Notre-Dame du Perpétuel Secours,</w:t>
        <w:br/>
        <w:t>de sainte Geneviève et de de tous les saints,</w:t>
        <w:br/>
        <w:t>fais de nous, dans la force de l’Esprit,</w:t>
        <w:br/>
        <w:t xml:space="preserve">des témoins de la Lumière, ton Fils ressuscité. </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r>
    </w:p>
    <w:p>
      <w:pPr>
        <w:pStyle w:val="Normal"/>
        <w:numPr>
          <w:ilvl w:val="0"/>
          <w:numId w:val="0"/>
        </w:numPr>
        <w:spacing w:lineRule="auto" w:line="240" w:before="187" w:after="94"/>
        <w:outlineLvl w:val="2"/>
        <w:rPr>
          <w:rFonts w:ascii="inherit" w:hAnsi="inherit" w:eastAsia="Times New Roman" w:cs="Helvetica"/>
          <w:color w:val="000000"/>
          <w:lang w:eastAsia="fr-FR"/>
        </w:rPr>
      </w:pPr>
      <w:r>
        <w:rPr>
          <w:rFonts w:eastAsia="Times New Roman" w:cs="Helvetica" w:ascii="inherit" w:hAnsi="inherit"/>
          <w:color w:val="000000"/>
          <w:lang w:eastAsia="fr-FR"/>
        </w:rPr>
        <w:t>9. Prière d’une lectrice de Prions en Eglise</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Seigneur Jésus,</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Je mesure l'importance du monde,</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Ce monde que tu as toi-même créé...</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En te contemplant, Jésus-Hostie</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 xml:space="preserve">Je vis dans ma chair et dans mon cœur ce qu'il est </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devenu,</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Ce qu'il est devenu parce qu'il s'était éloigné de toi.</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Je mesure l'importance capitale que revêt la prière</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Et je crois fermement en sa puissance.</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Prions pour un monde meilleur,</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 xml:space="preserve">Car, plus nous serons nombreux et nombreuses à </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prier,</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 xml:space="preserve">Plus et mieux notre prière montera vers toi et vers </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Marie.</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Ô, Seigneur Jésus,</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Nous attendons avec une grande volonté</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Que tu viennes nous visiter</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Comme le fit le diacre Philippe à l'éthiopien</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Qui allait de Jérusalem à Gaza.</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Nous attendons, même si rien ne t'échappe,</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Que tu vois, Seigneur, ce que le monde est devenu.</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Revêts-le de tes grâces en ce temps présent.</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Sois béni à jamais car tu demeures Notre Dieu,</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Notre Dieu Sauveur pour toujours et à jamais.</w:t>
      </w:r>
    </w:p>
    <w:p>
      <w:pPr>
        <w:pStyle w:val="Normal"/>
        <w:numPr>
          <w:ilvl w:val="0"/>
          <w:numId w:val="0"/>
        </w:numPr>
        <w:spacing w:lineRule="auto" w:line="240" w:before="187" w:after="94"/>
        <w:outlineLvl w:val="2"/>
        <w:rPr>
          <w:rFonts w:ascii="inherit" w:hAnsi="inherit" w:eastAsia="Times New Roman" w:cs="Helvetica"/>
          <w:color w:val="000000"/>
          <w:lang w:eastAsia="fr-FR"/>
        </w:rPr>
      </w:pPr>
      <w:r>
        <w:rPr>
          <w:rFonts w:eastAsia="Times New Roman" w:cs="Helvetica" w:ascii="inherit" w:hAnsi="inherit"/>
          <w:color w:val="000000"/>
          <w:lang w:eastAsia="fr-FR"/>
        </w:rPr>
        <w:t>10. Prière du Père Thibault Van den Driessche assomptionniste.</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Que se passe-t-il, Seigneur ?</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Les rues sont désertes, les bus presque vides,</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Pour sortir de chez moi, il me faut présenter une attestation.</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Et dans la rue, nous nous tenons à distance les uns des autres.</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Que passe-t-il, Seigneur ?</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Qu’il est difficile de rester chez soi, confinés,</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Pour ne pas nous contaminer les uns les autres.</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Invisible, l’ennemi est d’autant plus menaçant.</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Que se passe-t-il, Seigneur ?</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Les bises chaleureuses, les poignées de main,</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la cohue du marché me manquent.</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Donne-moi d’être créatif, Seigneur,</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Rends-moi attentifs à ceux qui souffrent, plus que moi, de la solitude.</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Un coup de fil, un mail, un sourire, des bravos aux fenêtres,</w:t>
      </w:r>
    </w:p>
    <w:p>
      <w:pPr>
        <w:pStyle w:val="Normal"/>
        <w:spacing w:lineRule="auto" w:line="240" w:before="0" w:after="94"/>
        <w:rPr>
          <w:rFonts w:ascii="Raleway" w:hAnsi="Raleway" w:eastAsia="Times New Roman" w:cs="Helvetica"/>
          <w:color w:val="000000"/>
          <w:sz w:val="13"/>
          <w:szCs w:val="13"/>
          <w:lang w:eastAsia="fr-FR"/>
        </w:rPr>
      </w:pPr>
      <w:r>
        <w:rPr>
          <w:rFonts w:eastAsia="Times New Roman" w:cs="Helvetica" w:ascii="Raleway" w:hAnsi="Raleway"/>
          <w:color w:val="000000"/>
          <w:sz w:val="13"/>
          <w:szCs w:val="13"/>
          <w:lang w:eastAsia="fr-FR"/>
        </w:rPr>
        <w:t>Tous ces gestes d’amitiés et de solidarité ont tant de pris à tes yeux !</w:t>
      </w:r>
    </w:p>
    <w:p>
      <w:pPr>
        <w:pStyle w:val="Normal"/>
        <w:widowControl/>
        <w:bidi w:val="0"/>
        <w:spacing w:lineRule="auto" w:line="276" w:before="0" w:after="200"/>
        <w:jc w:val="left"/>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inherit">
    <w:charset w:val="01"/>
    <w:family w:val="roman"/>
    <w:pitch w:val="variable"/>
  </w:font>
  <w:font w:name="Tahoma">
    <w:charset w:val="01"/>
    <w:family w:val="roman"/>
    <w:pitch w:val="variable"/>
  </w:font>
  <w:font w:name="Liberation Sans">
    <w:altName w:val="Arial"/>
    <w:charset w:val="01"/>
    <w:family w:val="swiss"/>
    <w:pitch w:val="variable"/>
  </w:font>
  <w:font w:name="Times New Roman">
    <w:charset w:val="01"/>
    <w:family w:val="roman"/>
    <w:pitch w:val="variable"/>
  </w:font>
  <w:font w:name="Raleway">
    <w:charset w:val="01"/>
    <w:family w:val="roman"/>
    <w:pitch w:val="variable"/>
  </w:font>
</w:fonts>
</file>

<file path=word/settings.xml><?xml version="1.0" encoding="utf-8"?>
<w:settings xmlns:w="http://schemas.openxmlformats.org/wordprocessingml/2006/main">
  <w:zoom w:percent="160"/>
  <w:defaultTabStop w:val="708"/>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944f7"/>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paragraph" w:styleId="Titre1">
    <w:name w:val="Heading 1"/>
    <w:basedOn w:val="Normal"/>
    <w:link w:val="Titre1Car"/>
    <w:uiPriority w:val="9"/>
    <w:qFormat/>
    <w:rsid w:val="00c21f3a"/>
    <w:pPr>
      <w:spacing w:lineRule="auto" w:line="240" w:before="187" w:after="94"/>
      <w:outlineLvl w:val="0"/>
    </w:pPr>
    <w:rPr>
      <w:rFonts w:ascii="inherit" w:hAnsi="inherit" w:eastAsia="Times New Roman" w:cs="Times New Roman"/>
      <w:kern w:val="2"/>
      <w:sz w:val="34"/>
      <w:szCs w:val="34"/>
      <w:lang w:eastAsia="fr-FR"/>
    </w:rPr>
  </w:style>
  <w:style w:type="paragraph" w:styleId="Titre3">
    <w:name w:val="Heading 3"/>
    <w:basedOn w:val="Normal"/>
    <w:link w:val="Titre3Car"/>
    <w:uiPriority w:val="9"/>
    <w:qFormat/>
    <w:rsid w:val="00c21f3a"/>
    <w:pPr>
      <w:spacing w:lineRule="auto" w:line="240" w:before="187" w:after="94"/>
      <w:outlineLvl w:val="2"/>
    </w:pPr>
    <w:rPr>
      <w:rFonts w:ascii="inherit" w:hAnsi="inherit" w:eastAsia="Times New Roman" w:cs="Times New Roman"/>
      <w:lang w:eastAsia="fr-FR"/>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link w:val="Titre1"/>
    <w:uiPriority w:val="9"/>
    <w:qFormat/>
    <w:rsid w:val="00c21f3a"/>
    <w:rPr>
      <w:rFonts w:ascii="inherit" w:hAnsi="inherit" w:eastAsia="Times New Roman" w:cs="Times New Roman"/>
      <w:kern w:val="2"/>
      <w:sz w:val="34"/>
      <w:szCs w:val="34"/>
      <w:lang w:eastAsia="fr-FR"/>
    </w:rPr>
  </w:style>
  <w:style w:type="character" w:styleId="Titre3Car" w:customStyle="1">
    <w:name w:val="Titre 3 Car"/>
    <w:basedOn w:val="DefaultParagraphFont"/>
    <w:link w:val="Titre3"/>
    <w:uiPriority w:val="9"/>
    <w:qFormat/>
    <w:rsid w:val="00c21f3a"/>
    <w:rPr>
      <w:rFonts w:ascii="inherit" w:hAnsi="inherit" w:eastAsia="Times New Roman" w:cs="Times New Roman"/>
      <w:lang w:eastAsia="fr-FR"/>
    </w:rPr>
  </w:style>
  <w:style w:type="character" w:styleId="LienInternet">
    <w:name w:val="Lien Internet"/>
    <w:basedOn w:val="DefaultParagraphFont"/>
    <w:uiPriority w:val="99"/>
    <w:semiHidden/>
    <w:unhideWhenUsed/>
    <w:rsid w:val="00c21f3a"/>
    <w:rPr/>
  </w:style>
  <w:style w:type="character" w:styleId="TextedebullesCar" w:customStyle="1">
    <w:name w:val="Texte de bulles Car"/>
    <w:basedOn w:val="DefaultParagraphFont"/>
    <w:link w:val="Textedebulles"/>
    <w:uiPriority w:val="99"/>
    <w:semiHidden/>
    <w:qFormat/>
    <w:rsid w:val="00c21f3a"/>
    <w:rPr>
      <w:rFonts w:ascii="Tahoma" w:hAnsi="Tahoma" w:cs="Tahoma"/>
      <w:sz w:val="16"/>
      <w:szCs w:val="16"/>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Web">
    <w:name w:val="Normal (Web)"/>
    <w:basedOn w:val="Normal"/>
    <w:uiPriority w:val="99"/>
    <w:semiHidden/>
    <w:unhideWhenUsed/>
    <w:qFormat/>
    <w:rsid w:val="00c21f3a"/>
    <w:pPr>
      <w:spacing w:lineRule="auto" w:line="240" w:before="0" w:after="94"/>
    </w:pPr>
    <w:rPr>
      <w:rFonts w:ascii="Times New Roman" w:hAnsi="Times New Roman" w:eastAsia="Times New Roman" w:cs="Times New Roman"/>
      <w:sz w:val="24"/>
      <w:szCs w:val="24"/>
      <w:lang w:eastAsia="fr-FR"/>
    </w:rPr>
  </w:style>
  <w:style w:type="paragraph" w:styleId="BalloonText">
    <w:name w:val="Balloon Text"/>
    <w:basedOn w:val="Normal"/>
    <w:link w:val="TextedebullesCar"/>
    <w:uiPriority w:val="99"/>
    <w:semiHidden/>
    <w:unhideWhenUsed/>
    <w:qFormat/>
    <w:rsid w:val="00c21f3a"/>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LibreOffice/6.3.5.2$Linux_X86_64 LibreOffice_project/30$Build-2</Application>
  <Pages>4</Pages>
  <Words>1649</Words>
  <Characters>7924</Characters>
  <CharactersWithSpaces>9509</CharactersWithSpaces>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2020-04-23T11:31:00Z</dcterms:created>
  <dc:creator>Utilisateur</dc:creator>
  <dc:description/>
  <dc:language>fr-FR</dc:language>
  <cp:lastModifiedBy>Utilisateur</cp:lastModifiedBy>
  <dcterms:modified xsi:type="dcterms:W3CDTF">2020-04-23T11:32:00Z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